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F8" w:rsidRDefault="00FA77F8" w:rsidP="006B115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FA77F8" w:rsidRDefault="00FA77F8" w:rsidP="00FA77F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4F03D1">
        <w:rPr>
          <w:rFonts w:ascii="Times New Roman" w:hAnsi="Times New Roman" w:cs="Times New Roman"/>
        </w:rPr>
        <w:t>3</w:t>
      </w:r>
    </w:p>
    <w:p w:rsidR="00FA77F8" w:rsidRPr="000B52DF" w:rsidRDefault="00FA77F8" w:rsidP="005D3EEF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RAMOWY  PLAN  NAUCZANIA  DLA  ODDZIAŁÓW                               </w:t>
      </w:r>
      <w:r w:rsidR="005D3EE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PRZYSPOSABIAJĄCYCH DO PRACY </w:t>
      </w:r>
      <w:r w:rsidR="00AE1187">
        <w:rPr>
          <w:rFonts w:ascii="Times New Roman" w:hAnsi="Times New Roman" w:cs="Times New Roman"/>
        </w:rPr>
        <w:t xml:space="preserve">ORGANIZOWANYCH </w:t>
      </w:r>
      <w:r>
        <w:rPr>
          <w:rFonts w:ascii="Times New Roman" w:hAnsi="Times New Roman" w:cs="Times New Roman"/>
        </w:rPr>
        <w:t xml:space="preserve">W </w:t>
      </w:r>
      <w:r w:rsidR="00AE1187">
        <w:rPr>
          <w:rFonts w:ascii="Times New Roman" w:hAnsi="Times New Roman" w:cs="Times New Roman"/>
        </w:rPr>
        <w:t>KLASACH VII i VIII SZKOŁY  PODSTAWOWEJ, W  TYM  SZKOŁY</w:t>
      </w:r>
      <w:r>
        <w:rPr>
          <w:rFonts w:ascii="Times New Roman" w:hAnsi="Times New Roman" w:cs="Times New Roman"/>
        </w:rPr>
        <w:t xml:space="preserve">  PODSTAWOWEJ  SPECJALNEJ,  Z  WYJĄTKIEM  SZKOŁY  PODSTAWOWEJ  SPECJALNEJ</w:t>
      </w:r>
      <w:r w:rsidR="004D34FF">
        <w:rPr>
          <w:rFonts w:ascii="Times New Roman" w:hAnsi="Times New Roman" w:cs="Times New Roman"/>
        </w:rPr>
        <w:t xml:space="preserve">  DLA  UCZNIÓW  </w:t>
      </w:r>
      <w:r w:rsidR="000C3423">
        <w:rPr>
          <w:rFonts w:ascii="Times New Roman" w:hAnsi="Times New Roman" w:cs="Times New Roman"/>
        </w:rPr>
        <w:t>Z  NIEPEŁNOSPRAWNOŚCIĄ  INTELEKTUALNĄ</w:t>
      </w:r>
      <w:r>
        <w:rPr>
          <w:rFonts w:ascii="Times New Roman" w:hAnsi="Times New Roman" w:cs="Times New Roman"/>
        </w:rPr>
        <w:t xml:space="preserve">  W  STOPNIU  UMIARKOWANYM  LUB  ZNACZNYM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="00D25FA0">
        <w:rPr>
          <w:rFonts w:ascii="Times New Roman" w:hAnsi="Times New Roman" w:cs="Times New Roman"/>
          <w:vertAlign w:val="superscript"/>
        </w:rPr>
        <w:t>)</w:t>
      </w:r>
    </w:p>
    <w:tbl>
      <w:tblPr>
        <w:tblStyle w:val="Tabela-Siatka"/>
        <w:tblW w:w="761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1"/>
        <w:gridCol w:w="4066"/>
        <w:gridCol w:w="904"/>
        <w:gridCol w:w="833"/>
        <w:gridCol w:w="11"/>
        <w:gridCol w:w="1264"/>
      </w:tblGrid>
      <w:tr w:rsidR="005D3EEF" w:rsidTr="005A6884">
        <w:trPr>
          <w:trHeight w:val="914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D3EEF" w:rsidRDefault="005D3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EF" w:rsidRDefault="005D3EEF" w:rsidP="005D3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Obowiązkowe zajęcia edukacyjne</w:t>
            </w:r>
            <w:r w:rsidR="00151E8A">
              <w:rPr>
                <w:rFonts w:ascii="Times New Roman" w:hAnsi="Times New Roman" w:cs="Times New Roman"/>
              </w:rPr>
              <w:t xml:space="preserve"> oraz zajęcia z wychowawcą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D3EEF" w:rsidRDefault="005D3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Tygodniowy wymiar godzin w klasie</w:t>
            </w:r>
          </w:p>
          <w:p w:rsidR="005D3EEF" w:rsidRDefault="005D3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3EEF" w:rsidRDefault="005D3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D3EEF" w:rsidRDefault="005D3EEF" w:rsidP="00FA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w dwuletnim  okresie nauczania</w:t>
            </w:r>
          </w:p>
        </w:tc>
      </w:tr>
      <w:tr w:rsidR="005D3EEF" w:rsidTr="00C11C24">
        <w:trPr>
          <w:trHeight w:val="555"/>
          <w:jc w:val="center"/>
        </w:trPr>
        <w:tc>
          <w:tcPr>
            <w:tcW w:w="5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F" w:rsidRDefault="005D3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EF" w:rsidRDefault="005D3EEF" w:rsidP="005D3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EF" w:rsidRDefault="005D3EEF" w:rsidP="005D3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3EEF" w:rsidRDefault="005D3EEF" w:rsidP="005D3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EEF" w:rsidRDefault="005D3EEF" w:rsidP="00FA77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7F8" w:rsidTr="00C11C2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Pr="0030516E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16E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A77F8" w:rsidTr="00C11C2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obcy nowożytny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7F8" w:rsidRPr="0030516E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16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A77F8" w:rsidTr="00C11C2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7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Pr="0030516E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16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A77F8" w:rsidTr="00C11C2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7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 o społeczeństwie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Pr="0030516E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16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A77F8" w:rsidTr="00C11C2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A7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Pr="0030516E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16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A77F8" w:rsidTr="00C11C2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A7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Pr="0030516E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16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A77F8" w:rsidTr="00C11C2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A7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Pr="0030516E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16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A77F8" w:rsidTr="00C11C2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A7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Pr="0030516E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16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A77F8" w:rsidTr="00C11C2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A7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Pr="0030516E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16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A77F8" w:rsidTr="00C11C2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A7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Pr="0030516E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16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A77F8" w:rsidTr="00C11C2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A7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fizyczne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Pr="0030516E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16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A77F8" w:rsidTr="00C11C2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A7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77F8" w:rsidRPr="0030516E" w:rsidRDefault="00FA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16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A77F8" w:rsidTr="00C11C2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A77F8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A7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A77F8" w:rsidRDefault="006A4AFA" w:rsidP="006A4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przeznaczone na osiągnięcie  wybranych efektów kształcenia określonych w podstawie programowej kształcen</w:t>
            </w:r>
            <w:r w:rsidR="00613720">
              <w:rPr>
                <w:rFonts w:ascii="Times New Roman" w:hAnsi="Times New Roman" w:cs="Times New Roman"/>
              </w:rPr>
              <w:t>ia w zawodach dla danego zawodu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A77F8" w:rsidRDefault="006A4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FA77F8" w:rsidRDefault="006A4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FA77F8" w:rsidRPr="0030516E" w:rsidRDefault="006A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E69FF" w:rsidTr="00C11C2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4E69FF" w:rsidRDefault="004E69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061E" w:rsidRPr="00C93F7E" w:rsidRDefault="006A4AFA" w:rsidP="007C3702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Zajęcia z wychowawcą</w:t>
            </w:r>
            <w:r w:rsidDel="006A4A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69FF" w:rsidRDefault="006A4AFA" w:rsidP="00AC4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D3EEF" w:rsidRDefault="006A4AFA" w:rsidP="00AC4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D3EEF" w:rsidRPr="0030516E" w:rsidRDefault="006A4AFA" w:rsidP="00AC4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A77F8" w:rsidTr="00C11C24">
        <w:trPr>
          <w:jc w:val="center"/>
        </w:trPr>
        <w:tc>
          <w:tcPr>
            <w:tcW w:w="460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F8" w:rsidRPr="00136116" w:rsidRDefault="00FA77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6116">
              <w:rPr>
                <w:rFonts w:ascii="Times New Roman" w:hAnsi="Times New Roman" w:cs="Times New Roman"/>
                <w:b/>
              </w:rPr>
              <w:t>Razem</w:t>
            </w:r>
            <w:r w:rsidR="00136116" w:rsidRPr="00136116">
              <w:rPr>
                <w:rFonts w:ascii="Times New Roman" w:hAnsi="Times New Roman" w:cs="Times New Roman"/>
                <w:b/>
              </w:rPr>
              <w:t xml:space="preserve"> na obowiązkowe zajęcia edukacyjne i zajęcia z wychowawcą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F8" w:rsidRDefault="005D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77F8" w:rsidRDefault="005D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7F8" w:rsidRDefault="005D3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CC3F48" w:rsidTr="005A6884">
        <w:trPr>
          <w:trHeight w:val="279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3F48" w:rsidRPr="00CC3F48" w:rsidRDefault="00CC3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Godziny do dyspozycji dyrektora</w:t>
            </w:r>
            <w:r w:rsidR="003D4787">
              <w:rPr>
                <w:rFonts w:ascii="Times New Roman" w:hAnsi="Times New Roman" w:cs="Times New Roman"/>
              </w:rPr>
              <w:t xml:space="preserve"> szkoły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3F48" w:rsidRPr="00CC3F48" w:rsidRDefault="00CC3F48" w:rsidP="005D3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F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3F48" w:rsidRDefault="00CC3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C3F48" w:rsidTr="00E109AB">
        <w:trPr>
          <w:trHeight w:val="279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48" w:rsidRDefault="00CC3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3F48" w:rsidRDefault="00CC3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45061E" w:rsidTr="00E109AB">
        <w:trPr>
          <w:trHeight w:val="279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5061E" w:rsidRPr="00A77AE3" w:rsidRDefault="00450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E3">
              <w:rPr>
                <w:rFonts w:ascii="Times New Roman" w:hAnsi="Times New Roman" w:cs="Times New Roman"/>
              </w:rPr>
              <w:t>Doradztwo zawodowe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061E" w:rsidRPr="00A77AE3" w:rsidRDefault="004F4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5061E" w:rsidRPr="00A77AE3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imum </w:t>
            </w:r>
            <w:r w:rsidR="0045061E" w:rsidRPr="00A77AE3">
              <w:rPr>
                <w:rFonts w:ascii="Times New Roman" w:hAnsi="Times New Roman" w:cs="Times New Roman"/>
              </w:rPr>
              <w:t xml:space="preserve"> 10</w:t>
            </w:r>
            <w:r w:rsidR="00E56056">
              <w:rPr>
                <w:rFonts w:ascii="Times New Roman" w:hAnsi="Times New Roman" w:cs="Times New Roman"/>
              </w:rPr>
              <w:t xml:space="preserve"> godzin</w:t>
            </w:r>
            <w:r w:rsidR="00411667">
              <w:rPr>
                <w:rFonts w:ascii="Times New Roman" w:hAnsi="Times New Roman" w:cs="Times New Roman"/>
              </w:rPr>
              <w:t xml:space="preserve"> </w:t>
            </w:r>
            <w:r w:rsidR="0045061E" w:rsidRPr="00A77AE3">
              <w:rPr>
                <w:rFonts w:ascii="Times New Roman" w:hAnsi="Times New Roman" w:cs="Times New Roman"/>
              </w:rPr>
              <w:t xml:space="preserve"> w roku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061E" w:rsidRPr="00A77AE3" w:rsidRDefault="001F047A" w:rsidP="00E56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</w:t>
            </w:r>
            <w:r w:rsidR="00411667">
              <w:rPr>
                <w:rFonts w:ascii="Times New Roman" w:hAnsi="Times New Roman" w:cs="Times New Roman"/>
              </w:rPr>
              <w:t>imum</w:t>
            </w:r>
            <w:r w:rsidR="0045061E" w:rsidRPr="00A77AE3">
              <w:rPr>
                <w:rFonts w:ascii="Times New Roman" w:hAnsi="Times New Roman" w:cs="Times New Roman"/>
              </w:rPr>
              <w:t xml:space="preserve"> </w:t>
            </w:r>
            <w:r w:rsidR="000578CC" w:rsidRPr="00A77AE3">
              <w:rPr>
                <w:rFonts w:ascii="Times New Roman" w:hAnsi="Times New Roman" w:cs="Times New Roman"/>
              </w:rPr>
              <w:t>10</w:t>
            </w:r>
            <w:r w:rsidR="00E56056">
              <w:rPr>
                <w:rFonts w:ascii="Times New Roman" w:hAnsi="Times New Roman" w:cs="Times New Roman"/>
              </w:rPr>
              <w:t xml:space="preserve">  godzin </w:t>
            </w:r>
            <w:r w:rsidR="0045061E" w:rsidRPr="00A77AE3">
              <w:rPr>
                <w:rFonts w:ascii="Times New Roman" w:hAnsi="Times New Roman" w:cs="Times New Roman"/>
              </w:rPr>
              <w:t>w roku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061E" w:rsidRPr="00A77AE3" w:rsidRDefault="001F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</w:t>
            </w:r>
            <w:r w:rsidR="00411667">
              <w:rPr>
                <w:rFonts w:ascii="Times New Roman" w:hAnsi="Times New Roman" w:cs="Times New Roman"/>
              </w:rPr>
              <w:t>imum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5061E" w:rsidRPr="00A77AE3">
              <w:rPr>
                <w:rFonts w:ascii="Times New Roman" w:hAnsi="Times New Roman" w:cs="Times New Roman"/>
              </w:rPr>
              <w:t>20</w:t>
            </w:r>
            <w:r w:rsidR="00E56056">
              <w:rPr>
                <w:rFonts w:ascii="Times New Roman" w:hAnsi="Times New Roman" w:cs="Times New Roman"/>
              </w:rPr>
              <w:t xml:space="preserve"> godzin</w:t>
            </w:r>
            <w:r w:rsidR="00411667">
              <w:rPr>
                <w:rFonts w:ascii="Times New Roman" w:hAnsi="Times New Roman" w:cs="Times New Roman"/>
              </w:rPr>
              <w:t xml:space="preserve"> w dwuletnim okresie nauczania</w:t>
            </w:r>
            <w:r w:rsidR="0045061E" w:rsidRPr="00A77AE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A2C84" w:rsidRDefault="001A2C84" w:rsidP="00D66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A2C84" w:rsidRDefault="001A2C84" w:rsidP="00FA77F8">
      <w:pPr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7F8" w:rsidRPr="0058030F" w:rsidRDefault="00FA77F8" w:rsidP="0058030F">
      <w:pPr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3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1. </w:t>
      </w:r>
      <w:r w:rsidR="00722868" w:rsidRPr="0058030F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tygodniowy w</w:t>
      </w:r>
      <w:r w:rsidRPr="0058030F">
        <w:rPr>
          <w:rFonts w:ascii="Times New Roman" w:eastAsia="Times New Roman" w:hAnsi="Times New Roman" w:cs="Times New Roman"/>
          <w:sz w:val="24"/>
          <w:szCs w:val="24"/>
          <w:lang w:eastAsia="pl-PL"/>
        </w:rPr>
        <w:t>ymiar godzin zajęć rewalidacyjnych dla uczniów niepełnosprawnych</w:t>
      </w:r>
      <w:r w:rsidR="00C0111D">
        <w:rPr>
          <w:rFonts w:ascii="Times New Roman" w:eastAsia="Times New Roman" w:hAnsi="Times New Roman" w:cs="Times New Roman"/>
          <w:sz w:val="24"/>
          <w:szCs w:val="24"/>
          <w:lang w:eastAsia="pl-PL"/>
        </w:rPr>
        <w:t>, w każdym roku szkolnym,</w:t>
      </w:r>
      <w:r w:rsidRPr="00580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</w:t>
      </w:r>
    </w:p>
    <w:p w:rsidR="00FA77F8" w:rsidRPr="0058030F" w:rsidRDefault="007B37B1" w:rsidP="005803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30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A77F8" w:rsidRPr="00580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w oddziale specjalnym – </w:t>
      </w:r>
      <w:r w:rsidR="00990B2B" w:rsidRPr="00580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C01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7F8" w:rsidRPr="0058030F">
        <w:rPr>
          <w:rFonts w:ascii="Times New Roman" w:eastAsia="Times New Roman" w:hAnsi="Times New Roman" w:cs="Times New Roman"/>
          <w:sz w:val="24"/>
          <w:szCs w:val="24"/>
          <w:lang w:eastAsia="pl-PL"/>
        </w:rPr>
        <w:t>12 godzin na oddział</w:t>
      </w:r>
      <w:r w:rsidRPr="005803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A77F8" w:rsidRPr="0058030F" w:rsidRDefault="00FA77F8" w:rsidP="0058030F">
      <w:pPr>
        <w:spacing w:after="0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1A2C84" w:rsidRPr="005803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8030F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w oddziale ogólnodostępnym lub integracyjnym – po 2 godziny na ucznia.</w:t>
      </w:r>
    </w:p>
    <w:p w:rsidR="00FA77F8" w:rsidRPr="0058030F" w:rsidRDefault="00FA77F8" w:rsidP="0058030F">
      <w:pPr>
        <w:spacing w:after="0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30F" w:rsidRPr="0058030F" w:rsidRDefault="00FA77F8" w:rsidP="0058030F">
      <w:pPr>
        <w:spacing w:after="0"/>
        <w:ind w:hanging="480"/>
        <w:jc w:val="both"/>
        <w:rPr>
          <w:rFonts w:ascii="Times New Roman" w:hAnsi="Times New Roman" w:cs="Times New Roman"/>
          <w:sz w:val="24"/>
          <w:szCs w:val="24"/>
        </w:rPr>
      </w:pPr>
      <w:r w:rsidRPr="00580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7B37B1" w:rsidRPr="0058030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C4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30F" w:rsidRPr="0058030F">
        <w:rPr>
          <w:rFonts w:ascii="Times New Roman" w:hAnsi="Times New Roman" w:cs="Times New Roman"/>
          <w:sz w:val="24"/>
          <w:szCs w:val="24"/>
        </w:rPr>
        <w:t xml:space="preserve">Wymiar godzin przeznaczonych na realizację zajęć religii lub etyki, wychowania do życia </w:t>
      </w:r>
      <w:r w:rsidR="0058030F" w:rsidRPr="0058030F">
        <w:rPr>
          <w:rFonts w:ascii="Times New Roman" w:hAnsi="Times New Roman" w:cs="Times New Roman"/>
          <w:sz w:val="24"/>
          <w:szCs w:val="24"/>
        </w:rPr>
        <w:br/>
        <w:t>w rodzinie, języka mniejszości narodowej, etnicznej lub języka regionalnego</w:t>
      </w:r>
      <w:r w:rsidR="00B23F50">
        <w:rPr>
          <w:rFonts w:ascii="Times New Roman" w:hAnsi="Times New Roman" w:cs="Times New Roman"/>
          <w:sz w:val="24"/>
          <w:szCs w:val="24"/>
        </w:rPr>
        <w:t>,</w:t>
      </w:r>
      <w:r w:rsidR="0058030F" w:rsidRPr="0058030F">
        <w:rPr>
          <w:rFonts w:ascii="Times New Roman" w:hAnsi="Times New Roman" w:cs="Times New Roman"/>
          <w:sz w:val="24"/>
          <w:szCs w:val="24"/>
        </w:rPr>
        <w:t xml:space="preserve"> naukę własnej historii i kultury </w:t>
      </w:r>
      <w:r w:rsidR="00B70D38">
        <w:rPr>
          <w:rFonts w:ascii="Times New Roman" w:hAnsi="Times New Roman" w:cs="Times New Roman"/>
          <w:sz w:val="24"/>
          <w:szCs w:val="24"/>
        </w:rPr>
        <w:t>i</w:t>
      </w:r>
      <w:r w:rsidR="008104C0">
        <w:rPr>
          <w:rFonts w:ascii="Times New Roman" w:hAnsi="Times New Roman" w:cs="Times New Roman"/>
          <w:sz w:val="24"/>
          <w:szCs w:val="24"/>
        </w:rPr>
        <w:t xml:space="preserve"> naukę</w:t>
      </w:r>
      <w:r w:rsidR="00B23F50">
        <w:rPr>
          <w:rFonts w:ascii="Times New Roman" w:hAnsi="Times New Roman" w:cs="Times New Roman"/>
          <w:sz w:val="24"/>
          <w:szCs w:val="24"/>
        </w:rPr>
        <w:t xml:space="preserve"> geografii</w:t>
      </w:r>
      <w:r w:rsidR="008104C0">
        <w:rPr>
          <w:rFonts w:ascii="Times New Roman" w:hAnsi="Times New Roman" w:cs="Times New Roman"/>
          <w:sz w:val="24"/>
          <w:szCs w:val="24"/>
        </w:rPr>
        <w:t xml:space="preserve"> państwa, z którego obszarem kulturowym utożsamia się mniejszość narodowa</w:t>
      </w:r>
      <w:r w:rsidR="00B70D38">
        <w:rPr>
          <w:rFonts w:ascii="Times New Roman" w:hAnsi="Times New Roman" w:cs="Times New Roman"/>
          <w:sz w:val="24"/>
          <w:szCs w:val="24"/>
        </w:rPr>
        <w:t>,</w:t>
      </w:r>
      <w:r w:rsidR="008104C0">
        <w:rPr>
          <w:rFonts w:ascii="Times New Roman" w:hAnsi="Times New Roman" w:cs="Times New Roman"/>
          <w:sz w:val="24"/>
          <w:szCs w:val="24"/>
        </w:rPr>
        <w:t xml:space="preserve"> </w:t>
      </w:r>
      <w:r w:rsidR="0058030F" w:rsidRPr="0058030F">
        <w:rPr>
          <w:rFonts w:ascii="Times New Roman" w:hAnsi="Times New Roman" w:cs="Times New Roman"/>
          <w:sz w:val="24"/>
          <w:szCs w:val="24"/>
        </w:rPr>
        <w:t xml:space="preserve">określają przepisy, o których mowa w </w:t>
      </w:r>
      <w:r w:rsidR="0058030F" w:rsidRPr="0058030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8030F" w:rsidRPr="0058030F">
        <w:rPr>
          <w:rFonts w:ascii="Times New Roman" w:hAnsi="Times New Roman" w:cs="Times New Roman"/>
          <w:bCs/>
          <w:sz w:val="24"/>
          <w:szCs w:val="24"/>
        </w:rPr>
        <w:t> 4 ust.</w:t>
      </w:r>
      <w:r w:rsidR="00B70D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30F" w:rsidRPr="0058030F">
        <w:rPr>
          <w:rFonts w:ascii="Times New Roman" w:hAnsi="Times New Roman" w:cs="Times New Roman"/>
          <w:sz w:val="24"/>
          <w:szCs w:val="24"/>
        </w:rPr>
        <w:t>1 pkt 5</w:t>
      </w:r>
      <w:r w:rsidR="00BD7C3F">
        <w:rPr>
          <w:rFonts w:ascii="Times New Roman" w:hAnsi="Times New Roman" w:cs="Times New Roman"/>
          <w:sz w:val="24"/>
          <w:szCs w:val="24"/>
        </w:rPr>
        <w:t>–</w:t>
      </w:r>
      <w:r w:rsidR="00797C8D">
        <w:rPr>
          <w:rFonts w:ascii="Times New Roman" w:hAnsi="Times New Roman" w:cs="Times New Roman"/>
          <w:sz w:val="24"/>
          <w:szCs w:val="24"/>
        </w:rPr>
        <w:t>7</w:t>
      </w:r>
      <w:r w:rsidR="0058030F" w:rsidRPr="0058030F">
        <w:rPr>
          <w:rFonts w:ascii="Times New Roman" w:hAnsi="Times New Roman" w:cs="Times New Roman"/>
          <w:sz w:val="24"/>
          <w:szCs w:val="24"/>
        </w:rPr>
        <w:t xml:space="preserve"> rozporządzenia.</w:t>
      </w:r>
    </w:p>
    <w:p w:rsidR="0058030F" w:rsidRPr="0058030F" w:rsidRDefault="0058030F" w:rsidP="0058030F">
      <w:pPr>
        <w:spacing w:after="0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FA77F8" w:rsidRDefault="00FA77F8" w:rsidP="00FA77F8">
      <w:pPr>
        <w:spacing w:after="0"/>
        <w:ind w:left="360" w:hanging="502"/>
        <w:jc w:val="both"/>
        <w:rPr>
          <w:rFonts w:ascii="Arial" w:hAnsi="Arial" w:cs="Arial"/>
          <w:bCs/>
          <w:sz w:val="20"/>
          <w:szCs w:val="20"/>
          <w:vertAlign w:val="superscript"/>
        </w:rPr>
      </w:pPr>
    </w:p>
    <w:p w:rsidR="00FA77F8" w:rsidRDefault="00FA77F8" w:rsidP="00FA77F8">
      <w:pPr>
        <w:pStyle w:val="Akapitzlist"/>
        <w:jc w:val="center"/>
      </w:pPr>
    </w:p>
    <w:p w:rsidR="000140F3" w:rsidRDefault="000140F3"/>
    <w:sectPr w:rsidR="00014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22" w:rsidRDefault="008F6C22" w:rsidP="00FA77F8">
      <w:pPr>
        <w:spacing w:after="0" w:line="240" w:lineRule="auto"/>
      </w:pPr>
      <w:r>
        <w:separator/>
      </w:r>
    </w:p>
  </w:endnote>
  <w:endnote w:type="continuationSeparator" w:id="0">
    <w:p w:rsidR="008F6C22" w:rsidRDefault="008F6C22" w:rsidP="00FA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22" w:rsidRDefault="008F6C22" w:rsidP="00FA77F8">
      <w:pPr>
        <w:spacing w:after="0" w:line="240" w:lineRule="auto"/>
      </w:pPr>
      <w:r>
        <w:separator/>
      </w:r>
    </w:p>
  </w:footnote>
  <w:footnote w:type="continuationSeparator" w:id="0">
    <w:p w:rsidR="008F6C22" w:rsidRDefault="008F6C22" w:rsidP="00FA77F8">
      <w:pPr>
        <w:spacing w:after="0" w:line="240" w:lineRule="auto"/>
      </w:pPr>
      <w:r>
        <w:continuationSeparator/>
      </w:r>
    </w:p>
  </w:footnote>
  <w:footnote w:id="1">
    <w:p w:rsidR="00FA77F8" w:rsidRPr="00B235AD" w:rsidRDefault="00FA77F8" w:rsidP="00D66E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370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AD19B5" w:rsidRPr="007C370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7C3702">
        <w:rPr>
          <w:rFonts w:ascii="Times New Roman" w:hAnsi="Times New Roman" w:cs="Times New Roman"/>
          <w:sz w:val="18"/>
          <w:szCs w:val="18"/>
        </w:rPr>
        <w:t xml:space="preserve"> </w:t>
      </w:r>
      <w:r w:rsidRPr="007C370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AD19B5" w:rsidRPr="00B235AD">
        <w:rPr>
          <w:rFonts w:ascii="Times New Roman" w:hAnsi="Times New Roman" w:cs="Times New Roman"/>
          <w:sz w:val="18"/>
          <w:szCs w:val="18"/>
        </w:rPr>
        <w:t>N</w:t>
      </w:r>
      <w:r w:rsidRPr="00B235AD">
        <w:rPr>
          <w:rFonts w:ascii="Times New Roman" w:hAnsi="Times New Roman" w:cs="Times New Roman"/>
          <w:sz w:val="18"/>
          <w:szCs w:val="18"/>
        </w:rPr>
        <w:t>ie dotyczy u</w:t>
      </w:r>
      <w:r w:rsidR="00CD451F" w:rsidRPr="00B235AD">
        <w:rPr>
          <w:rFonts w:ascii="Times New Roman" w:hAnsi="Times New Roman" w:cs="Times New Roman"/>
          <w:sz w:val="18"/>
          <w:szCs w:val="18"/>
        </w:rPr>
        <w:t>czniów z niepełnosprawnością intelektualną</w:t>
      </w:r>
      <w:r w:rsidRPr="00B235AD">
        <w:rPr>
          <w:rFonts w:ascii="Times New Roman" w:hAnsi="Times New Roman" w:cs="Times New Roman"/>
          <w:sz w:val="18"/>
          <w:szCs w:val="18"/>
        </w:rPr>
        <w:t xml:space="preserve"> w stopniu umiarkowanym lub znacznym, w tym  uczniów </w:t>
      </w:r>
      <w:r w:rsidR="002A754A" w:rsidRPr="00B235AD">
        <w:rPr>
          <w:rFonts w:ascii="Times New Roman" w:hAnsi="Times New Roman" w:cs="Times New Roman"/>
          <w:sz w:val="18"/>
          <w:szCs w:val="18"/>
        </w:rPr>
        <w:br/>
      </w:r>
      <w:r w:rsidR="00AD19B5" w:rsidRPr="00B235AD">
        <w:rPr>
          <w:rFonts w:ascii="Times New Roman" w:hAnsi="Times New Roman" w:cs="Times New Roman"/>
          <w:sz w:val="18"/>
          <w:szCs w:val="18"/>
        </w:rPr>
        <w:t>z</w:t>
      </w:r>
      <w:r w:rsidRPr="00B235AD">
        <w:rPr>
          <w:rFonts w:ascii="Times New Roman" w:hAnsi="Times New Roman" w:cs="Times New Roman"/>
          <w:sz w:val="18"/>
          <w:szCs w:val="18"/>
        </w:rPr>
        <w:t xml:space="preserve"> niepełnosprawnościami sprzężonymi, jeżeli jedną z niepełnospraw</w:t>
      </w:r>
      <w:r w:rsidR="00CD451F" w:rsidRPr="00B235AD">
        <w:rPr>
          <w:rFonts w:ascii="Times New Roman" w:hAnsi="Times New Roman" w:cs="Times New Roman"/>
          <w:sz w:val="18"/>
          <w:szCs w:val="18"/>
        </w:rPr>
        <w:t xml:space="preserve">ności jest niepełnosprawność intelektualna </w:t>
      </w:r>
      <w:r w:rsidRPr="00B235AD">
        <w:rPr>
          <w:rFonts w:ascii="Times New Roman" w:hAnsi="Times New Roman" w:cs="Times New Roman"/>
          <w:sz w:val="18"/>
          <w:szCs w:val="18"/>
        </w:rPr>
        <w:t xml:space="preserve">w stopniu umiarkowanym lub znacznym, uczęszczających do szkoły podstawowej ogólnodostępnej, oddziału integracyjnego w szkole </w:t>
      </w:r>
      <w:r w:rsidR="001F047A" w:rsidRPr="00B235AD">
        <w:rPr>
          <w:rFonts w:ascii="Times New Roman" w:hAnsi="Times New Roman" w:cs="Times New Roman"/>
          <w:sz w:val="18"/>
          <w:szCs w:val="18"/>
        </w:rPr>
        <w:t xml:space="preserve">podstawowej </w:t>
      </w:r>
      <w:r w:rsidRPr="00B235AD">
        <w:rPr>
          <w:rFonts w:ascii="Times New Roman" w:hAnsi="Times New Roman" w:cs="Times New Roman"/>
          <w:sz w:val="18"/>
          <w:szCs w:val="18"/>
        </w:rPr>
        <w:t xml:space="preserve">ogólnodostępnej lub szkoły </w:t>
      </w:r>
      <w:r w:rsidR="001F047A" w:rsidRPr="00B235AD">
        <w:rPr>
          <w:rFonts w:ascii="Times New Roman" w:hAnsi="Times New Roman" w:cs="Times New Roman"/>
          <w:sz w:val="18"/>
          <w:szCs w:val="18"/>
        </w:rPr>
        <w:t xml:space="preserve">podstawowej </w:t>
      </w:r>
      <w:r w:rsidRPr="00B235AD">
        <w:rPr>
          <w:rFonts w:ascii="Times New Roman" w:hAnsi="Times New Roman" w:cs="Times New Roman"/>
          <w:sz w:val="18"/>
          <w:szCs w:val="18"/>
        </w:rPr>
        <w:t>integracyjnej</w:t>
      </w:r>
      <w:r w:rsidR="00AD19B5" w:rsidRPr="00B235A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6A4AFA" w:rsidRPr="00B235AD" w:rsidRDefault="006A4AFA" w:rsidP="00D66E4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235A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235A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B235AD">
        <w:rPr>
          <w:rFonts w:ascii="Times New Roman" w:hAnsi="Times New Roman" w:cs="Times New Roman"/>
          <w:sz w:val="18"/>
          <w:szCs w:val="18"/>
        </w:rPr>
        <w:t xml:space="preserve"> W przypadku oddziału zorganizowanego dla uczestników Ochotniczych Hufców Pracy oraz oddziału zorganizowanego </w:t>
      </w:r>
      <w:r w:rsidRPr="00B235AD">
        <w:rPr>
          <w:rFonts w:ascii="Times New Roman" w:hAnsi="Times New Roman" w:cs="Times New Roman"/>
          <w:sz w:val="18"/>
          <w:szCs w:val="18"/>
        </w:rPr>
        <w:br/>
        <w:t xml:space="preserve">w zakładzie poprawczym lub schronisku dla nieletnich godziny te przeznacza się na realizację przygotowania zawodowego </w:t>
      </w:r>
      <w:r w:rsidRPr="00B235AD">
        <w:rPr>
          <w:rFonts w:ascii="Times New Roman" w:hAnsi="Times New Roman" w:cs="Times New Roman"/>
          <w:sz w:val="18"/>
          <w:szCs w:val="18"/>
        </w:rPr>
        <w:br/>
        <w:t>w formie przyuczenia do wykonywania określonej pracy.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F8"/>
    <w:rsid w:val="000140F3"/>
    <w:rsid w:val="0001681C"/>
    <w:rsid w:val="0003793C"/>
    <w:rsid w:val="00045878"/>
    <w:rsid w:val="00045FA2"/>
    <w:rsid w:val="000578CC"/>
    <w:rsid w:val="000622B1"/>
    <w:rsid w:val="00071E37"/>
    <w:rsid w:val="000A4F92"/>
    <w:rsid w:val="000B52DF"/>
    <w:rsid w:val="000C3423"/>
    <w:rsid w:val="001206BD"/>
    <w:rsid w:val="00136116"/>
    <w:rsid w:val="0014441D"/>
    <w:rsid w:val="00151E8A"/>
    <w:rsid w:val="00157B4C"/>
    <w:rsid w:val="001A2C84"/>
    <w:rsid w:val="001F047A"/>
    <w:rsid w:val="0027712E"/>
    <w:rsid w:val="002A754A"/>
    <w:rsid w:val="002C1F63"/>
    <w:rsid w:val="0030516E"/>
    <w:rsid w:val="00311046"/>
    <w:rsid w:val="00323C0A"/>
    <w:rsid w:val="00366AD0"/>
    <w:rsid w:val="00397FC8"/>
    <w:rsid w:val="003D4787"/>
    <w:rsid w:val="003D5BD7"/>
    <w:rsid w:val="003E7BE2"/>
    <w:rsid w:val="00411667"/>
    <w:rsid w:val="0045061E"/>
    <w:rsid w:val="0045436D"/>
    <w:rsid w:val="00461D6B"/>
    <w:rsid w:val="00483531"/>
    <w:rsid w:val="004929F4"/>
    <w:rsid w:val="004A0015"/>
    <w:rsid w:val="004A79D1"/>
    <w:rsid w:val="004B5BC8"/>
    <w:rsid w:val="004D34FF"/>
    <w:rsid w:val="004E69FF"/>
    <w:rsid w:val="004F03D1"/>
    <w:rsid w:val="004F4274"/>
    <w:rsid w:val="005236F9"/>
    <w:rsid w:val="0058030F"/>
    <w:rsid w:val="005A6884"/>
    <w:rsid w:val="005D3EEF"/>
    <w:rsid w:val="00613720"/>
    <w:rsid w:val="00630FF4"/>
    <w:rsid w:val="00636E24"/>
    <w:rsid w:val="00637541"/>
    <w:rsid w:val="006452DB"/>
    <w:rsid w:val="006550F9"/>
    <w:rsid w:val="006A4AFA"/>
    <w:rsid w:val="006B1158"/>
    <w:rsid w:val="006C64B4"/>
    <w:rsid w:val="006D16E5"/>
    <w:rsid w:val="00722868"/>
    <w:rsid w:val="00736806"/>
    <w:rsid w:val="007370A0"/>
    <w:rsid w:val="00797C8D"/>
    <w:rsid w:val="007B37B1"/>
    <w:rsid w:val="007C3702"/>
    <w:rsid w:val="007D75B5"/>
    <w:rsid w:val="008104C0"/>
    <w:rsid w:val="00831390"/>
    <w:rsid w:val="00844B52"/>
    <w:rsid w:val="008536CA"/>
    <w:rsid w:val="008C4BD5"/>
    <w:rsid w:val="008F6C22"/>
    <w:rsid w:val="009244A0"/>
    <w:rsid w:val="00980FC4"/>
    <w:rsid w:val="00983ABE"/>
    <w:rsid w:val="00990B2B"/>
    <w:rsid w:val="009A411E"/>
    <w:rsid w:val="009D3474"/>
    <w:rsid w:val="009F3326"/>
    <w:rsid w:val="00A139FB"/>
    <w:rsid w:val="00A26E11"/>
    <w:rsid w:val="00A77AE3"/>
    <w:rsid w:val="00A87426"/>
    <w:rsid w:val="00AC40ED"/>
    <w:rsid w:val="00AD19B5"/>
    <w:rsid w:val="00AE1187"/>
    <w:rsid w:val="00AE2AF9"/>
    <w:rsid w:val="00B1064C"/>
    <w:rsid w:val="00B17993"/>
    <w:rsid w:val="00B235AD"/>
    <w:rsid w:val="00B23F50"/>
    <w:rsid w:val="00B242E9"/>
    <w:rsid w:val="00B47609"/>
    <w:rsid w:val="00B516F3"/>
    <w:rsid w:val="00B70D38"/>
    <w:rsid w:val="00BD7C3F"/>
    <w:rsid w:val="00BE2E6A"/>
    <w:rsid w:val="00C0111D"/>
    <w:rsid w:val="00C0133B"/>
    <w:rsid w:val="00C11C24"/>
    <w:rsid w:val="00C13ACC"/>
    <w:rsid w:val="00C16BBE"/>
    <w:rsid w:val="00C93F7E"/>
    <w:rsid w:val="00CC3F48"/>
    <w:rsid w:val="00CD1381"/>
    <w:rsid w:val="00CD451F"/>
    <w:rsid w:val="00CF4894"/>
    <w:rsid w:val="00D22D37"/>
    <w:rsid w:val="00D25FA0"/>
    <w:rsid w:val="00D66E48"/>
    <w:rsid w:val="00D952CE"/>
    <w:rsid w:val="00DB194F"/>
    <w:rsid w:val="00DC7A99"/>
    <w:rsid w:val="00DD1377"/>
    <w:rsid w:val="00DE304C"/>
    <w:rsid w:val="00E109AB"/>
    <w:rsid w:val="00E56056"/>
    <w:rsid w:val="00EC4514"/>
    <w:rsid w:val="00EC4703"/>
    <w:rsid w:val="00EE628B"/>
    <w:rsid w:val="00F11CE4"/>
    <w:rsid w:val="00F27727"/>
    <w:rsid w:val="00FA77F8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7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7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7F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A77F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A77F8"/>
    <w:rPr>
      <w:vertAlign w:val="superscript"/>
    </w:rPr>
  </w:style>
  <w:style w:type="character" w:customStyle="1" w:styleId="tabulatory">
    <w:name w:val="tabulatory"/>
    <w:basedOn w:val="Domylnaczcionkaakapitu"/>
    <w:rsid w:val="00FA77F8"/>
  </w:style>
  <w:style w:type="table" w:styleId="Tabela-Siatka">
    <w:name w:val="Table Grid"/>
    <w:basedOn w:val="Standardowy"/>
    <w:uiPriority w:val="59"/>
    <w:rsid w:val="00FA77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0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3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3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3D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03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7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7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7F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A77F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A77F8"/>
    <w:rPr>
      <w:vertAlign w:val="superscript"/>
    </w:rPr>
  </w:style>
  <w:style w:type="character" w:customStyle="1" w:styleId="tabulatory">
    <w:name w:val="tabulatory"/>
    <w:basedOn w:val="Domylnaczcionkaakapitu"/>
    <w:rsid w:val="00FA77F8"/>
  </w:style>
  <w:style w:type="table" w:styleId="Tabela-Siatka">
    <w:name w:val="Table Grid"/>
    <w:basedOn w:val="Standardowy"/>
    <w:uiPriority w:val="59"/>
    <w:rsid w:val="00FA77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0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3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3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3D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03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7FB6-5E8B-44BA-80D1-C1BF9EF1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4</cp:revision>
  <dcterms:created xsi:type="dcterms:W3CDTF">2017-01-20T08:59:00Z</dcterms:created>
  <dcterms:modified xsi:type="dcterms:W3CDTF">2017-01-20T11:53:00Z</dcterms:modified>
</cp:coreProperties>
</file>