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0D0" w:rsidRPr="00D905A5" w:rsidRDefault="00F67629" w:rsidP="00CE13A3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905A5">
        <w:rPr>
          <w:rFonts w:ascii="Times New Roman" w:hAnsi="Times New Roman" w:cs="Times New Roman"/>
          <w:b/>
          <w:sz w:val="36"/>
          <w:szCs w:val="36"/>
          <w:u w:val="single"/>
        </w:rPr>
        <w:t>Wdrażanie</w:t>
      </w:r>
      <w:r w:rsidR="006747C6" w:rsidRPr="00D905A5">
        <w:rPr>
          <w:rFonts w:ascii="Times New Roman" w:hAnsi="Times New Roman" w:cs="Times New Roman"/>
          <w:b/>
          <w:sz w:val="36"/>
          <w:szCs w:val="36"/>
          <w:u w:val="single"/>
        </w:rPr>
        <w:t xml:space="preserve"> podstawy programowej</w:t>
      </w:r>
    </w:p>
    <w:p w:rsidR="00245221" w:rsidRPr="00104DE6" w:rsidRDefault="00245221" w:rsidP="00245221">
      <w:pPr>
        <w:rPr>
          <w:rFonts w:ascii="Times New Roman" w:hAnsi="Times New Roman" w:cs="Times New Roman"/>
          <w:sz w:val="24"/>
          <w:szCs w:val="24"/>
        </w:rPr>
      </w:pPr>
    </w:p>
    <w:p w:rsidR="00245221" w:rsidRPr="007A5FC6" w:rsidRDefault="00245221" w:rsidP="00245221">
      <w:pPr>
        <w:rPr>
          <w:rFonts w:ascii="Times New Roman" w:hAnsi="Times New Roman" w:cs="Times New Roman"/>
          <w:sz w:val="28"/>
          <w:szCs w:val="28"/>
        </w:rPr>
      </w:pPr>
      <w:r w:rsidRPr="007A5FC6">
        <w:rPr>
          <w:rFonts w:ascii="Times New Roman" w:hAnsi="Times New Roman" w:cs="Times New Roman"/>
          <w:sz w:val="28"/>
          <w:szCs w:val="28"/>
        </w:rPr>
        <w:t xml:space="preserve">Wdrażanie nowej podstawy programowej- </w:t>
      </w:r>
      <w:r w:rsidR="00CE13A3" w:rsidRPr="007A5FC6">
        <w:rPr>
          <w:rFonts w:ascii="Times New Roman" w:hAnsi="Times New Roman" w:cs="Times New Roman"/>
          <w:sz w:val="28"/>
          <w:szCs w:val="28"/>
        </w:rPr>
        <w:t>z</w:t>
      </w:r>
      <w:r w:rsidRPr="007A5FC6">
        <w:rPr>
          <w:rFonts w:ascii="Times New Roman" w:hAnsi="Times New Roman" w:cs="Times New Roman"/>
          <w:sz w:val="28"/>
          <w:szCs w:val="28"/>
        </w:rPr>
        <w:t>adania Dyrektora</w:t>
      </w:r>
    </w:p>
    <w:p w:rsidR="00245221" w:rsidRPr="007A5FC6" w:rsidRDefault="00245221" w:rsidP="0024522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Dostosowanie statutu do nowych zapisów w prawie oświatowym</w:t>
      </w:r>
      <w:r w:rsidR="00862330">
        <w:rPr>
          <w:rFonts w:ascii="Times New Roman" w:hAnsi="Times New Roman" w:cs="Times New Roman"/>
          <w:sz w:val="20"/>
          <w:szCs w:val="20"/>
        </w:rPr>
        <w:t>:</w:t>
      </w:r>
    </w:p>
    <w:p w:rsidR="00245221" w:rsidRPr="007A5FC6" w:rsidRDefault="00862330" w:rsidP="0024522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245221" w:rsidRPr="007A5FC6">
        <w:rPr>
          <w:rFonts w:ascii="Times New Roman" w:hAnsi="Times New Roman" w:cs="Times New Roman"/>
          <w:sz w:val="20"/>
          <w:szCs w:val="20"/>
        </w:rPr>
        <w:t>owołanie zespołu do pracy nad statutem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245221" w:rsidRPr="007A5FC6">
        <w:rPr>
          <w:rFonts w:ascii="Times New Roman" w:hAnsi="Times New Roman" w:cs="Times New Roman"/>
          <w:sz w:val="20"/>
          <w:szCs w:val="20"/>
        </w:rPr>
        <w:t>pracowanie projektu zmian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245221" w:rsidRPr="007A5FC6">
        <w:rPr>
          <w:rFonts w:ascii="Times New Roman" w:hAnsi="Times New Roman" w:cs="Times New Roman"/>
          <w:sz w:val="20"/>
          <w:szCs w:val="20"/>
        </w:rPr>
        <w:t>ebranie RP w celu zaopiniowania zmian wprowadzonych do statutu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245221" w:rsidRPr="007A5FC6">
        <w:rPr>
          <w:rFonts w:ascii="Times New Roman" w:hAnsi="Times New Roman" w:cs="Times New Roman"/>
          <w:sz w:val="20"/>
          <w:szCs w:val="20"/>
        </w:rPr>
        <w:t>apoznanie uczniów/ rodziców ze zmianami w statucie</w:t>
      </w:r>
      <w:r>
        <w:rPr>
          <w:rFonts w:ascii="Times New Roman" w:hAnsi="Times New Roman" w:cs="Times New Roman"/>
          <w:sz w:val="20"/>
          <w:szCs w:val="20"/>
        </w:rPr>
        <w:t>.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45221" w:rsidRPr="007A5FC6" w:rsidRDefault="00245221" w:rsidP="0024522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Dostosowanie bazy lokalowej do proponowanych  warunków i form realizacji podstawy programowej</w:t>
      </w:r>
      <w:r w:rsidR="00862330">
        <w:rPr>
          <w:rFonts w:ascii="Times New Roman" w:hAnsi="Times New Roman" w:cs="Times New Roman"/>
          <w:sz w:val="20"/>
          <w:szCs w:val="20"/>
        </w:rPr>
        <w:t>:</w:t>
      </w:r>
    </w:p>
    <w:p w:rsidR="00245221" w:rsidRPr="007A5FC6" w:rsidRDefault="00862330" w:rsidP="0024522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245221" w:rsidRPr="007A5FC6">
        <w:rPr>
          <w:rFonts w:ascii="Times New Roman" w:hAnsi="Times New Roman" w:cs="Times New Roman"/>
          <w:sz w:val="20"/>
          <w:szCs w:val="20"/>
        </w:rPr>
        <w:t>ranżacja przestrzeni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="00245221" w:rsidRPr="007A5FC6">
        <w:rPr>
          <w:rFonts w:ascii="Times New Roman" w:hAnsi="Times New Roman" w:cs="Times New Roman"/>
          <w:sz w:val="20"/>
          <w:szCs w:val="20"/>
        </w:rPr>
        <w:t>oposażenie pomoce dydaktyczne i zalecany sprzęt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245221" w:rsidRPr="007A5FC6">
        <w:rPr>
          <w:rFonts w:ascii="Times New Roman" w:hAnsi="Times New Roman" w:cs="Times New Roman"/>
          <w:sz w:val="20"/>
          <w:szCs w:val="20"/>
        </w:rPr>
        <w:t>apewnienie bezpiecznych i higienicznych warunków korzystania ze sprzętu szkolnego  i wdrożenie wniosków z BHP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45221" w:rsidRPr="007A5FC6" w:rsidRDefault="00245221" w:rsidP="0024522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Podręczniki szkolne</w:t>
      </w:r>
      <w:r w:rsidR="00862330">
        <w:rPr>
          <w:rFonts w:ascii="Times New Roman" w:hAnsi="Times New Roman" w:cs="Times New Roman"/>
          <w:sz w:val="20"/>
          <w:szCs w:val="20"/>
        </w:rPr>
        <w:t>:</w:t>
      </w:r>
    </w:p>
    <w:p w:rsidR="00245221" w:rsidRPr="007A5FC6" w:rsidRDefault="00862330" w:rsidP="00245221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245221" w:rsidRPr="007A5FC6">
        <w:rPr>
          <w:rFonts w:ascii="Times New Roman" w:hAnsi="Times New Roman" w:cs="Times New Roman"/>
          <w:sz w:val="20"/>
          <w:szCs w:val="20"/>
        </w:rPr>
        <w:t>ybór podręczników i podanie zestawu podręczników do publicznej wiadomości</w:t>
      </w:r>
      <w:r w:rsidR="006C5094">
        <w:rPr>
          <w:rFonts w:ascii="Times New Roman" w:hAnsi="Times New Roman" w:cs="Times New Roman"/>
          <w:sz w:val="20"/>
          <w:szCs w:val="20"/>
        </w:rPr>
        <w:t xml:space="preserve"> 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 na dany rok szkolny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245221" w:rsidRPr="007A5FC6">
        <w:rPr>
          <w:rFonts w:ascii="Times New Roman" w:hAnsi="Times New Roman" w:cs="Times New Roman"/>
          <w:sz w:val="20"/>
          <w:szCs w:val="20"/>
        </w:rPr>
        <w:t>rzekazanie organowi prowadzącemu informacji niezbędnej do ustalenia dotacji celowej</w:t>
      </w:r>
      <w:r w:rsidR="00E708E5">
        <w:rPr>
          <w:rFonts w:ascii="Times New Roman" w:hAnsi="Times New Roman" w:cs="Times New Roman"/>
          <w:sz w:val="20"/>
          <w:szCs w:val="20"/>
        </w:rPr>
        <w:t xml:space="preserve"> ( </w:t>
      </w:r>
      <w:r w:rsidR="00E708E5" w:rsidRPr="00D52A32">
        <w:rPr>
          <w:rFonts w:ascii="Times New Roman" w:hAnsi="Times New Roman" w:cs="Times New Roman"/>
          <w:b/>
          <w:sz w:val="20"/>
          <w:szCs w:val="20"/>
        </w:rPr>
        <w:t>szkoły podstawowe)</w:t>
      </w:r>
      <w:r w:rsidRPr="00D52A32">
        <w:rPr>
          <w:rFonts w:ascii="Times New Roman" w:hAnsi="Times New Roman" w:cs="Times New Roman"/>
          <w:b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łożenie wniosku do JST o dotację na podręczniki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D52A32">
        <w:rPr>
          <w:rFonts w:ascii="Times New Roman" w:hAnsi="Times New Roman" w:cs="Times New Roman"/>
          <w:b/>
          <w:sz w:val="20"/>
          <w:szCs w:val="20"/>
        </w:rPr>
        <w:t>szkoły podstawowe</w:t>
      </w:r>
      <w:r w:rsidRPr="00D52A32">
        <w:rPr>
          <w:rFonts w:ascii="Times New Roman" w:hAnsi="Times New Roman" w:cs="Times New Roman"/>
          <w:sz w:val="20"/>
          <w:szCs w:val="20"/>
        </w:rPr>
        <w:t>).</w:t>
      </w:r>
    </w:p>
    <w:p w:rsidR="00245221" w:rsidRPr="007A5FC6" w:rsidRDefault="00245221" w:rsidP="00245221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Wdrażanie nowej podstawy programowej</w:t>
      </w:r>
      <w:r w:rsidR="00862330">
        <w:rPr>
          <w:rFonts w:ascii="Times New Roman" w:hAnsi="Times New Roman" w:cs="Times New Roman"/>
          <w:sz w:val="20"/>
          <w:szCs w:val="20"/>
        </w:rPr>
        <w:t>: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245221" w:rsidRPr="007A5FC6">
        <w:rPr>
          <w:rFonts w:ascii="Times New Roman" w:hAnsi="Times New Roman" w:cs="Times New Roman"/>
          <w:sz w:val="20"/>
          <w:szCs w:val="20"/>
        </w:rPr>
        <w:t>ozpoznanie potrzeb nauczycieli w zakresie realizacji treści z podstawy programowej ( organizacja pracy, pomoce, wycieczki, projekty itp.)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245221" w:rsidRPr="007A5FC6">
        <w:rPr>
          <w:rFonts w:ascii="Times New Roman" w:hAnsi="Times New Roman" w:cs="Times New Roman"/>
          <w:sz w:val="20"/>
          <w:szCs w:val="20"/>
        </w:rPr>
        <w:t>spomaganie nauczycieli poprzez WDN i szkolenia zewnętrzne</w:t>
      </w:r>
      <w:r>
        <w:rPr>
          <w:rFonts w:ascii="Times New Roman" w:hAnsi="Times New Roman" w:cs="Times New Roman"/>
          <w:sz w:val="20"/>
          <w:szCs w:val="20"/>
        </w:rPr>
        <w:t>,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</w:t>
      </w:r>
      <w:r w:rsidR="00245221" w:rsidRPr="007A5FC6">
        <w:rPr>
          <w:rFonts w:ascii="Times New Roman" w:hAnsi="Times New Roman" w:cs="Times New Roman"/>
          <w:sz w:val="20"/>
          <w:szCs w:val="20"/>
        </w:rPr>
        <w:t>stalenie procedury wyboru i dopuszczania programów nauczania ( spotkania zespołów przedmiotowych, forma wniosku, termin) oraz opiniowania szkolnych programów nauczania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</w:t>
      </w:r>
      <w:r w:rsidR="00245221" w:rsidRPr="007A5FC6">
        <w:rPr>
          <w:rFonts w:ascii="Times New Roman" w:hAnsi="Times New Roman" w:cs="Times New Roman"/>
          <w:sz w:val="20"/>
          <w:szCs w:val="20"/>
        </w:rPr>
        <w:t>stalenie zasad planowania pracy z uczniem zdolnym i ze specyficznymi problemami w nauce ( dostosowania) w tym przygotowanie banku scenariuszy lekcji na zastępstwa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kreślenie zasad prowadzenia dokumentacji , np. wnioski z </w:t>
      </w:r>
      <w:r w:rsidR="00D4393B" w:rsidRPr="007A5FC6">
        <w:rPr>
          <w:rFonts w:ascii="Times New Roman" w:hAnsi="Times New Roman" w:cs="Times New Roman"/>
          <w:sz w:val="20"/>
          <w:szCs w:val="20"/>
        </w:rPr>
        <w:t xml:space="preserve">testów </w:t>
      </w:r>
      <w:r w:rsidR="00245221" w:rsidRPr="007A5FC6">
        <w:rPr>
          <w:rFonts w:ascii="Times New Roman" w:hAnsi="Times New Roman" w:cs="Times New Roman"/>
          <w:sz w:val="20"/>
          <w:szCs w:val="20"/>
        </w:rPr>
        <w:t>diagnostycznych, analizy, protokoły zespołów itp.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245221" w:rsidRPr="007A5FC6">
        <w:rPr>
          <w:rFonts w:ascii="Times New Roman" w:hAnsi="Times New Roman" w:cs="Times New Roman"/>
          <w:sz w:val="20"/>
          <w:szCs w:val="20"/>
        </w:rPr>
        <w:t>kreślenie zadań nauczycieli związanych z wdrożeniem podstawy programowej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="00245221" w:rsidRPr="007A5FC6">
        <w:rPr>
          <w:rFonts w:ascii="Times New Roman" w:hAnsi="Times New Roman" w:cs="Times New Roman"/>
          <w:sz w:val="20"/>
          <w:szCs w:val="20"/>
        </w:rPr>
        <w:t>onitorowanie realizacji podstawy programowej: samokontrola nauczycieli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C535F1" w:rsidRPr="007A5FC6" w:rsidRDefault="00862330" w:rsidP="0024522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</w:t>
      </w:r>
      <w:r w:rsidR="00245221" w:rsidRPr="007A5FC6">
        <w:rPr>
          <w:rFonts w:ascii="Times New Roman" w:hAnsi="Times New Roman" w:cs="Times New Roman"/>
          <w:sz w:val="20"/>
          <w:szCs w:val="20"/>
        </w:rPr>
        <w:t>adzór pedagogiczny dyrektora w zakresie wdrażania nowej podstawy programowej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A5FC6" w:rsidRDefault="007A5FC6" w:rsidP="0024522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245221" w:rsidRPr="007A5FC6" w:rsidRDefault="00245221" w:rsidP="00245221">
      <w:pPr>
        <w:rPr>
          <w:rFonts w:ascii="Times New Roman" w:hAnsi="Times New Roman" w:cs="Times New Roman"/>
          <w:sz w:val="28"/>
          <w:szCs w:val="28"/>
          <w:u w:val="single"/>
        </w:rPr>
      </w:pPr>
      <w:r w:rsidRPr="007A5FC6">
        <w:rPr>
          <w:rFonts w:ascii="Times New Roman" w:hAnsi="Times New Roman" w:cs="Times New Roman"/>
          <w:sz w:val="28"/>
          <w:szCs w:val="28"/>
          <w:u w:val="single"/>
        </w:rPr>
        <w:t xml:space="preserve">Wdrażanie nowej podstawy programowej- </w:t>
      </w:r>
      <w:r w:rsidR="00CE13A3" w:rsidRPr="007A5FC6">
        <w:rPr>
          <w:rFonts w:ascii="Times New Roman" w:hAnsi="Times New Roman" w:cs="Times New Roman"/>
          <w:sz w:val="28"/>
          <w:szCs w:val="28"/>
          <w:u w:val="single"/>
        </w:rPr>
        <w:t>z</w:t>
      </w:r>
      <w:r w:rsidRPr="007A5FC6">
        <w:rPr>
          <w:rFonts w:ascii="Times New Roman" w:hAnsi="Times New Roman" w:cs="Times New Roman"/>
          <w:sz w:val="28"/>
          <w:szCs w:val="28"/>
          <w:u w:val="single"/>
        </w:rPr>
        <w:t>adania Nauczyciela</w:t>
      </w:r>
    </w:p>
    <w:p w:rsidR="00245221" w:rsidRPr="007A5FC6" w:rsidRDefault="00245221" w:rsidP="00245221">
      <w:pPr>
        <w:rPr>
          <w:rFonts w:ascii="Times New Roman" w:hAnsi="Times New Roman" w:cs="Times New Roman"/>
          <w:b/>
          <w:sz w:val="20"/>
          <w:szCs w:val="20"/>
        </w:rPr>
      </w:pPr>
      <w:r w:rsidRPr="007A5FC6">
        <w:rPr>
          <w:rFonts w:ascii="Times New Roman" w:hAnsi="Times New Roman" w:cs="Times New Roman"/>
          <w:b/>
          <w:sz w:val="20"/>
          <w:szCs w:val="20"/>
        </w:rPr>
        <w:t>Planowanie</w:t>
      </w:r>
      <w:r w:rsidR="00CE13A3" w:rsidRPr="007A5FC6">
        <w:rPr>
          <w:rFonts w:ascii="Times New Roman" w:hAnsi="Times New Roman" w:cs="Times New Roman"/>
          <w:b/>
          <w:sz w:val="20"/>
          <w:szCs w:val="20"/>
        </w:rPr>
        <w:t>: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bookmarkStart w:id="0" w:name="_Hlk525329080"/>
      <w:r w:rsidRPr="007A5FC6">
        <w:rPr>
          <w:rFonts w:ascii="Times New Roman" w:hAnsi="Times New Roman" w:cs="Times New Roman"/>
          <w:sz w:val="20"/>
          <w:szCs w:val="20"/>
        </w:rPr>
        <w:t>Zapoznanie z nową podstawa programow</w:t>
      </w:r>
      <w:r w:rsidR="00CE13A3" w:rsidRPr="007A5FC6">
        <w:rPr>
          <w:rFonts w:ascii="Times New Roman" w:hAnsi="Times New Roman" w:cs="Times New Roman"/>
          <w:sz w:val="20"/>
          <w:szCs w:val="20"/>
        </w:rPr>
        <w:t>ą</w:t>
      </w:r>
      <w:r w:rsidRPr="007A5FC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81F31" w:rsidRPr="007A5FC6" w:rsidRDefault="00CE13A3" w:rsidP="00E81F3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Spotkanie zespołu przedmiotowego</w:t>
      </w:r>
      <w:r w:rsidR="001677DA">
        <w:rPr>
          <w:rFonts w:ascii="Times New Roman" w:hAnsi="Times New Roman" w:cs="Times New Roman"/>
          <w:sz w:val="20"/>
          <w:szCs w:val="20"/>
        </w:rPr>
        <w:t>:</w:t>
      </w:r>
    </w:p>
    <w:p w:rsidR="00E81F31" w:rsidRPr="007A5FC6" w:rsidRDefault="001677DA" w:rsidP="00CE13A3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E81F31" w:rsidRPr="007A5FC6">
        <w:rPr>
          <w:rFonts w:ascii="Times New Roman" w:hAnsi="Times New Roman" w:cs="Times New Roman"/>
          <w:sz w:val="20"/>
          <w:szCs w:val="20"/>
        </w:rPr>
        <w:t>ybór programu nauczania zgodnego z nową podstawą programową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CE13A3" w:rsidRPr="007A5FC6" w:rsidRDefault="001677DA" w:rsidP="00CE13A3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245221" w:rsidRPr="007A5FC6">
        <w:rPr>
          <w:rFonts w:ascii="Times New Roman" w:hAnsi="Times New Roman" w:cs="Times New Roman"/>
          <w:sz w:val="20"/>
          <w:szCs w:val="20"/>
        </w:rPr>
        <w:t>aplanowanie pracy z p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odstawa programową </w:t>
      </w:r>
      <w:r w:rsidR="00245221" w:rsidRPr="007A5FC6">
        <w:rPr>
          <w:rFonts w:ascii="Times New Roman" w:hAnsi="Times New Roman" w:cs="Times New Roman"/>
          <w:sz w:val="20"/>
          <w:szCs w:val="20"/>
        </w:rPr>
        <w:t>z uwzględnieniem warunków i form realizacji</w:t>
      </w:r>
      <w:r w:rsidR="00080014" w:rsidRPr="007A5FC6">
        <w:rPr>
          <w:rFonts w:ascii="Times New Roman" w:hAnsi="Times New Roman" w:cs="Times New Roman"/>
          <w:sz w:val="20"/>
          <w:szCs w:val="20"/>
        </w:rPr>
        <w:t>, form pracy wspomagających doskonalenie kompetencji kluczowych</w:t>
      </w:r>
      <w:r w:rsidR="00862330">
        <w:rPr>
          <w:rFonts w:ascii="Times New Roman" w:hAnsi="Times New Roman" w:cs="Times New Roman"/>
          <w:sz w:val="20"/>
          <w:szCs w:val="20"/>
        </w:rPr>
        <w:t xml:space="preserve">: </w:t>
      </w:r>
      <w:r w:rsidR="00080014" w:rsidRPr="007A5FC6">
        <w:rPr>
          <w:rFonts w:ascii="Times New Roman" w:hAnsi="Times New Roman" w:cs="Times New Roman"/>
          <w:sz w:val="20"/>
          <w:szCs w:val="20"/>
        </w:rPr>
        <w:t>samodzielności, kreatywności, innowacyjności, pracy zespołowej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CE13A3" w:rsidRPr="007A5FC6" w:rsidRDefault="001677DA" w:rsidP="00CE13A3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245221" w:rsidRPr="007A5FC6">
        <w:rPr>
          <w:rFonts w:ascii="Times New Roman" w:hAnsi="Times New Roman" w:cs="Times New Roman"/>
          <w:sz w:val="20"/>
          <w:szCs w:val="20"/>
        </w:rPr>
        <w:t>rzygotowanie listy potrzebnych pomocy dydaktycznych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245221" w:rsidRPr="007A5FC6" w:rsidRDefault="001677DA" w:rsidP="00CE13A3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="00080014" w:rsidRPr="007A5FC6">
        <w:rPr>
          <w:rFonts w:ascii="Times New Roman" w:hAnsi="Times New Roman" w:cs="Times New Roman"/>
          <w:sz w:val="20"/>
          <w:szCs w:val="20"/>
        </w:rPr>
        <w:t>pracowanie banku przykładowych działań</w:t>
      </w:r>
      <w:r w:rsidR="00245221" w:rsidRPr="007A5FC6">
        <w:rPr>
          <w:rFonts w:ascii="Times New Roman" w:hAnsi="Times New Roman" w:cs="Times New Roman"/>
          <w:sz w:val="20"/>
          <w:szCs w:val="20"/>
        </w:rPr>
        <w:t xml:space="preserve">, które będą wspomagały proces realizacji </w:t>
      </w:r>
      <w:r w:rsidR="00CE13A3" w:rsidRPr="007A5FC6">
        <w:rPr>
          <w:rFonts w:ascii="Times New Roman" w:hAnsi="Times New Roman" w:cs="Times New Roman"/>
          <w:sz w:val="20"/>
          <w:szCs w:val="20"/>
        </w:rPr>
        <w:t>podstawy programowej</w:t>
      </w:r>
      <w:r w:rsidR="00387DA4" w:rsidRPr="007A5FC6">
        <w:rPr>
          <w:rFonts w:ascii="Times New Roman" w:hAnsi="Times New Roman" w:cs="Times New Roman"/>
          <w:sz w:val="20"/>
          <w:szCs w:val="20"/>
        </w:rPr>
        <w:t>: wycieczki, projekty, współpraca z innymi instytucjami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555143" w:rsidRPr="007A5FC6" w:rsidRDefault="001677DA" w:rsidP="00CE13A3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555143" w:rsidRPr="007A5FC6">
        <w:rPr>
          <w:rFonts w:ascii="Times New Roman" w:hAnsi="Times New Roman" w:cs="Times New Roman"/>
          <w:sz w:val="20"/>
          <w:szCs w:val="20"/>
        </w:rPr>
        <w:t>aplanowanie form doskonalenia zawodowego na dany rok szkolny.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Złożenie do Dyrektora potrzeb w zakresie realizacji p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odstawy programowej. 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Dokonanie wyboru programu nauczania i podręcznika</w:t>
      </w:r>
      <w:r w:rsidR="00CE13A3" w:rsidRPr="007A5FC6">
        <w:rPr>
          <w:rFonts w:ascii="Times New Roman" w:hAnsi="Times New Roman" w:cs="Times New Roman"/>
          <w:sz w:val="20"/>
          <w:szCs w:val="20"/>
        </w:rPr>
        <w:t>. P</w:t>
      </w:r>
      <w:r w:rsidRPr="007A5FC6">
        <w:rPr>
          <w:rFonts w:ascii="Times New Roman" w:hAnsi="Times New Roman" w:cs="Times New Roman"/>
          <w:sz w:val="20"/>
          <w:szCs w:val="20"/>
        </w:rPr>
        <w:t xml:space="preserve">rzedstawienie ich dyrektorowi zgodnie z przyjętą w szkole procedurą dopuszczenia programu do użytku szkolnego. 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lastRenderedPageBreak/>
        <w:t>Dostosowanie warunków i form realizacji programu nauczania do potrzeb uczniów. Wybór materiałów metodycznych/ opracowanie własnych wspomagających realizację wybranego programu nauczania.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Zapoznanie z ramowymi planami nauczania i kalendarzem roku szkolnego.</w:t>
      </w:r>
    </w:p>
    <w:p w:rsidR="00245221" w:rsidRPr="007A5FC6" w:rsidRDefault="00245221" w:rsidP="00245221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Zaplanowa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nie </w:t>
      </w:r>
      <w:r w:rsidRPr="007A5FC6">
        <w:rPr>
          <w:rFonts w:ascii="Times New Roman" w:hAnsi="Times New Roman" w:cs="Times New Roman"/>
          <w:sz w:val="20"/>
          <w:szCs w:val="20"/>
        </w:rPr>
        <w:t>działa</w:t>
      </w:r>
      <w:r w:rsidR="00CE13A3" w:rsidRPr="007A5FC6">
        <w:rPr>
          <w:rFonts w:ascii="Times New Roman" w:hAnsi="Times New Roman" w:cs="Times New Roman"/>
          <w:sz w:val="20"/>
          <w:szCs w:val="20"/>
        </w:rPr>
        <w:t>ń</w:t>
      </w:r>
      <w:r w:rsidRPr="007A5FC6">
        <w:rPr>
          <w:rFonts w:ascii="Times New Roman" w:hAnsi="Times New Roman" w:cs="Times New Roman"/>
          <w:sz w:val="20"/>
          <w:szCs w:val="20"/>
        </w:rPr>
        <w:t xml:space="preserve"> wychowawcz</w:t>
      </w:r>
      <w:r w:rsidR="00CE13A3" w:rsidRPr="007A5FC6">
        <w:rPr>
          <w:rFonts w:ascii="Times New Roman" w:hAnsi="Times New Roman" w:cs="Times New Roman"/>
          <w:sz w:val="20"/>
          <w:szCs w:val="20"/>
        </w:rPr>
        <w:t>ych.</w:t>
      </w:r>
    </w:p>
    <w:p w:rsidR="00245221" w:rsidRPr="007A5FC6" w:rsidRDefault="00245221" w:rsidP="00CE13A3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Opracowa</w:t>
      </w:r>
      <w:r w:rsidR="00CE13A3" w:rsidRPr="007A5FC6">
        <w:rPr>
          <w:rFonts w:ascii="Times New Roman" w:hAnsi="Times New Roman" w:cs="Times New Roman"/>
          <w:sz w:val="20"/>
          <w:szCs w:val="20"/>
        </w:rPr>
        <w:t>nie</w:t>
      </w:r>
      <w:r w:rsidRPr="007A5FC6">
        <w:rPr>
          <w:rFonts w:ascii="Times New Roman" w:hAnsi="Times New Roman" w:cs="Times New Roman"/>
          <w:sz w:val="20"/>
          <w:szCs w:val="20"/>
        </w:rPr>
        <w:t xml:space="preserve"> ustalon</w:t>
      </w:r>
      <w:r w:rsidR="00CE13A3" w:rsidRPr="007A5FC6">
        <w:rPr>
          <w:rFonts w:ascii="Times New Roman" w:hAnsi="Times New Roman" w:cs="Times New Roman"/>
          <w:sz w:val="20"/>
          <w:szCs w:val="20"/>
        </w:rPr>
        <w:t>ej</w:t>
      </w:r>
      <w:r w:rsidRPr="007A5FC6">
        <w:rPr>
          <w:rFonts w:ascii="Times New Roman" w:hAnsi="Times New Roman" w:cs="Times New Roman"/>
          <w:sz w:val="20"/>
          <w:szCs w:val="20"/>
        </w:rPr>
        <w:t xml:space="preserve"> w szkole dokumentacj</w:t>
      </w:r>
      <w:r w:rsidR="00CE13A3" w:rsidRPr="007A5FC6">
        <w:rPr>
          <w:rFonts w:ascii="Times New Roman" w:hAnsi="Times New Roman" w:cs="Times New Roman"/>
          <w:sz w:val="20"/>
          <w:szCs w:val="20"/>
        </w:rPr>
        <w:t>i</w:t>
      </w:r>
      <w:r w:rsidRPr="007A5FC6">
        <w:rPr>
          <w:rFonts w:ascii="Times New Roman" w:hAnsi="Times New Roman" w:cs="Times New Roman"/>
          <w:sz w:val="20"/>
          <w:szCs w:val="20"/>
        </w:rPr>
        <w:t>: protokół z zebrania zespołu przedmiotowego, opracowanie rozkładu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 materiału</w:t>
      </w:r>
      <w:r w:rsidRPr="007A5FC6">
        <w:rPr>
          <w:rFonts w:ascii="Times New Roman" w:hAnsi="Times New Roman" w:cs="Times New Roman"/>
          <w:sz w:val="20"/>
          <w:szCs w:val="20"/>
        </w:rPr>
        <w:t xml:space="preserve"> nauczania, planu wychowawczego, planu pracy dydaktycznej</w:t>
      </w:r>
      <w:bookmarkEnd w:id="0"/>
      <w:r w:rsidR="00CE13A3" w:rsidRPr="007A5FC6">
        <w:rPr>
          <w:rFonts w:ascii="Times New Roman" w:hAnsi="Times New Roman" w:cs="Times New Roman"/>
          <w:sz w:val="20"/>
          <w:szCs w:val="20"/>
        </w:rPr>
        <w:t>.</w:t>
      </w:r>
    </w:p>
    <w:p w:rsidR="00245221" w:rsidRPr="007A5FC6" w:rsidRDefault="00245221" w:rsidP="007A5FC6">
      <w:pPr>
        <w:rPr>
          <w:rFonts w:ascii="Times New Roman" w:hAnsi="Times New Roman" w:cs="Times New Roman"/>
          <w:b/>
          <w:sz w:val="24"/>
          <w:szCs w:val="24"/>
        </w:rPr>
      </w:pPr>
      <w:r w:rsidRPr="007A5FC6">
        <w:rPr>
          <w:rFonts w:ascii="Times New Roman" w:hAnsi="Times New Roman" w:cs="Times New Roman"/>
          <w:b/>
          <w:sz w:val="24"/>
          <w:szCs w:val="24"/>
        </w:rPr>
        <w:t>Realizacja</w:t>
      </w:r>
    </w:p>
    <w:p w:rsidR="00CE13A3" w:rsidRPr="007A5FC6" w:rsidRDefault="00CE13A3" w:rsidP="00245221">
      <w:pPr>
        <w:ind w:left="360"/>
        <w:rPr>
          <w:rFonts w:ascii="Times New Roman" w:hAnsi="Times New Roman" w:cs="Times New Roman"/>
          <w:b/>
          <w:sz w:val="20"/>
          <w:szCs w:val="20"/>
        </w:rPr>
      </w:pPr>
      <w:r w:rsidRPr="007A5FC6">
        <w:rPr>
          <w:rFonts w:ascii="Times New Roman" w:hAnsi="Times New Roman" w:cs="Times New Roman"/>
          <w:b/>
          <w:sz w:val="20"/>
          <w:szCs w:val="20"/>
        </w:rPr>
        <w:t>Nauczyciel powinien: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 xml:space="preserve">Realizować i monitorować wybrany program nauczania. Na bieżąco zgłaszać dyrektorowi ewentualne problemy z realizacją. 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Zapoznać uczniów i rodziców z wymaganiami edukacyjnymi.</w:t>
      </w:r>
    </w:p>
    <w:p w:rsidR="00245221" w:rsidRPr="007A5FC6" w:rsidRDefault="00245221" w:rsidP="00CE13A3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Dostosować wymagania edukacyjne do indywidualnych potrzeb rozwojowych i edukacyjnych oraz możliwości psychofizycznych uczniów ( orzeczenia, opinie o specjalnych  potrzebach uczniów zdolnych i z trudnościami w nauce</w:t>
      </w:r>
      <w:r w:rsidR="00CE13A3" w:rsidRPr="007A5FC6">
        <w:rPr>
          <w:rFonts w:ascii="Times New Roman" w:hAnsi="Times New Roman" w:cs="Times New Roman"/>
          <w:sz w:val="20"/>
          <w:szCs w:val="20"/>
        </w:rPr>
        <w:t>)</w:t>
      </w:r>
      <w:r w:rsidRPr="007A5FC6">
        <w:rPr>
          <w:rFonts w:ascii="Times New Roman" w:hAnsi="Times New Roman" w:cs="Times New Roman"/>
          <w:sz w:val="20"/>
          <w:szCs w:val="20"/>
        </w:rPr>
        <w:t xml:space="preserve">. Zapoznać z nimi rodziców i uczniów. 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Przeprowadzić diagnozę wiedzy i umiejętności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 uczniów</w:t>
      </w:r>
      <w:r w:rsidRPr="007A5FC6">
        <w:rPr>
          <w:rFonts w:ascii="Times New Roman" w:hAnsi="Times New Roman" w:cs="Times New Roman"/>
          <w:sz w:val="20"/>
          <w:szCs w:val="20"/>
        </w:rPr>
        <w:t xml:space="preserve"> (klasy pierwsze)</w:t>
      </w:r>
      <w:r w:rsidR="001677DA">
        <w:rPr>
          <w:rFonts w:ascii="Times New Roman" w:hAnsi="Times New Roman" w:cs="Times New Roman"/>
          <w:sz w:val="20"/>
          <w:szCs w:val="20"/>
        </w:rPr>
        <w:t>.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Indywidualizować prac</w:t>
      </w:r>
      <w:r w:rsidR="00CE13A3" w:rsidRPr="007A5FC6">
        <w:rPr>
          <w:rFonts w:ascii="Times New Roman" w:hAnsi="Times New Roman" w:cs="Times New Roman"/>
          <w:sz w:val="20"/>
          <w:szCs w:val="20"/>
        </w:rPr>
        <w:t>ę</w:t>
      </w:r>
      <w:r w:rsidRPr="007A5FC6">
        <w:rPr>
          <w:rFonts w:ascii="Times New Roman" w:hAnsi="Times New Roman" w:cs="Times New Roman"/>
          <w:sz w:val="20"/>
          <w:szCs w:val="20"/>
        </w:rPr>
        <w:t xml:space="preserve"> z uczniami w związku z ich różnymi potrzebami edukacyjnymi. 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Przygotować scenariusze lekcji na zastępstwa.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 xml:space="preserve">Zaplanować proces współpracy z rodzicami w zakresie np. przekazywania informacji. 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Prowadzić dokumentacje: wpisy do dziennika lekcyjnego i zajęć pozalekcyjnych, opcjonalnie: arkusze obserwacji, arkusze realizacji podstawy programowej.</w:t>
      </w:r>
    </w:p>
    <w:p w:rsidR="00245221" w:rsidRPr="007A5FC6" w:rsidRDefault="00245221" w:rsidP="00245221">
      <w:pPr>
        <w:pStyle w:val="Akapitzlist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Współpracować z dyrektorem w zakresie realizacji jego planu nadzoru pedagogicznego.</w:t>
      </w:r>
    </w:p>
    <w:p w:rsidR="00245221" w:rsidRPr="007A5FC6" w:rsidRDefault="00245221" w:rsidP="00245221">
      <w:pPr>
        <w:rPr>
          <w:rFonts w:ascii="Times New Roman" w:hAnsi="Times New Roman" w:cs="Times New Roman"/>
          <w:b/>
          <w:sz w:val="24"/>
          <w:szCs w:val="24"/>
        </w:rPr>
      </w:pPr>
      <w:r w:rsidRPr="007A5FC6">
        <w:rPr>
          <w:rFonts w:ascii="Times New Roman" w:hAnsi="Times New Roman" w:cs="Times New Roman"/>
          <w:b/>
          <w:sz w:val="24"/>
          <w:szCs w:val="24"/>
        </w:rPr>
        <w:t>Ewaluacja</w:t>
      </w:r>
    </w:p>
    <w:p w:rsidR="00245221" w:rsidRPr="007A5FC6" w:rsidRDefault="00245221" w:rsidP="00245221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Złożyć oświadczenie/ kartę monitorowania o realizacji programu nauczania lub inn</w:t>
      </w:r>
      <w:r w:rsidR="00CE13A3" w:rsidRPr="007A5FC6">
        <w:rPr>
          <w:rFonts w:ascii="Times New Roman" w:hAnsi="Times New Roman" w:cs="Times New Roman"/>
          <w:sz w:val="20"/>
          <w:szCs w:val="20"/>
        </w:rPr>
        <w:t>ą</w:t>
      </w:r>
      <w:r w:rsidRPr="007A5FC6">
        <w:rPr>
          <w:rFonts w:ascii="Times New Roman" w:hAnsi="Times New Roman" w:cs="Times New Roman"/>
          <w:sz w:val="20"/>
          <w:szCs w:val="20"/>
        </w:rPr>
        <w:t xml:space="preserve"> formę przyjęt</w:t>
      </w:r>
      <w:r w:rsidR="00CE13A3" w:rsidRPr="007A5FC6">
        <w:rPr>
          <w:rFonts w:ascii="Times New Roman" w:hAnsi="Times New Roman" w:cs="Times New Roman"/>
          <w:sz w:val="20"/>
          <w:szCs w:val="20"/>
        </w:rPr>
        <w:t>ą</w:t>
      </w:r>
      <w:r w:rsidRPr="007A5FC6">
        <w:rPr>
          <w:rFonts w:ascii="Times New Roman" w:hAnsi="Times New Roman" w:cs="Times New Roman"/>
          <w:sz w:val="20"/>
          <w:szCs w:val="20"/>
        </w:rPr>
        <w:t xml:space="preserve"> w szkole.</w:t>
      </w:r>
    </w:p>
    <w:p w:rsidR="00245221" w:rsidRPr="007A5FC6" w:rsidRDefault="00245221" w:rsidP="00245221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>Zespół przedmiotowy</w:t>
      </w:r>
      <w:r w:rsidR="00CE13A3" w:rsidRPr="007A5FC6">
        <w:rPr>
          <w:rFonts w:ascii="Times New Roman" w:hAnsi="Times New Roman" w:cs="Times New Roman"/>
          <w:sz w:val="20"/>
          <w:szCs w:val="20"/>
        </w:rPr>
        <w:t xml:space="preserve"> powinien przygotować sprawozdanie z realizacji działań w danym roku szkolnym oraz </w:t>
      </w:r>
      <w:r w:rsidRPr="007A5FC6">
        <w:rPr>
          <w:rFonts w:ascii="Times New Roman" w:hAnsi="Times New Roman" w:cs="Times New Roman"/>
          <w:sz w:val="20"/>
          <w:szCs w:val="20"/>
        </w:rPr>
        <w:t xml:space="preserve"> </w:t>
      </w:r>
      <w:r w:rsidR="00CE13A3" w:rsidRPr="007A5FC6">
        <w:rPr>
          <w:rFonts w:ascii="Times New Roman" w:hAnsi="Times New Roman" w:cs="Times New Roman"/>
          <w:sz w:val="20"/>
          <w:szCs w:val="20"/>
        </w:rPr>
        <w:t>o</w:t>
      </w:r>
      <w:r w:rsidRPr="007A5FC6">
        <w:rPr>
          <w:rFonts w:ascii="Times New Roman" w:hAnsi="Times New Roman" w:cs="Times New Roman"/>
          <w:sz w:val="20"/>
          <w:szCs w:val="20"/>
        </w:rPr>
        <w:t xml:space="preserve">pracować analizę efektów kształcenia ( wyniki </w:t>
      </w:r>
      <w:proofErr w:type="spellStart"/>
      <w:r w:rsidRPr="007A5FC6">
        <w:rPr>
          <w:rFonts w:ascii="Times New Roman" w:hAnsi="Times New Roman" w:cs="Times New Roman"/>
          <w:sz w:val="20"/>
          <w:szCs w:val="20"/>
        </w:rPr>
        <w:t>końcoworoczne</w:t>
      </w:r>
      <w:proofErr w:type="spellEnd"/>
      <w:r w:rsidRPr="007A5FC6">
        <w:rPr>
          <w:rFonts w:ascii="Times New Roman" w:hAnsi="Times New Roman" w:cs="Times New Roman"/>
          <w:sz w:val="20"/>
          <w:szCs w:val="20"/>
        </w:rPr>
        <w:t>, konkursy, projekty itp.</w:t>
      </w:r>
    </w:p>
    <w:p w:rsidR="00D11257" w:rsidRPr="007A5FC6" w:rsidRDefault="00245221" w:rsidP="000D7003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7A5FC6">
        <w:rPr>
          <w:rFonts w:ascii="Times New Roman" w:hAnsi="Times New Roman" w:cs="Times New Roman"/>
          <w:sz w:val="20"/>
          <w:szCs w:val="20"/>
        </w:rPr>
        <w:t xml:space="preserve">Dokonać autoewaluacji: rekomendacje do dalszej pracy, zapotrzebowania itp. </w:t>
      </w:r>
    </w:p>
    <w:p w:rsidR="00882559" w:rsidRPr="007A5FC6" w:rsidRDefault="00882559" w:rsidP="007A5FC6">
      <w:pPr>
        <w:rPr>
          <w:rFonts w:ascii="Times New Roman" w:hAnsi="Times New Roman" w:cs="Times New Roman"/>
          <w:b/>
          <w:sz w:val="24"/>
          <w:szCs w:val="24"/>
        </w:rPr>
      </w:pPr>
      <w:r w:rsidRPr="007A5FC6">
        <w:rPr>
          <w:rFonts w:ascii="Times New Roman" w:hAnsi="Times New Roman" w:cs="Times New Roman"/>
          <w:b/>
          <w:sz w:val="24"/>
          <w:szCs w:val="24"/>
        </w:rPr>
        <w:t>Harmonogram wdrażania NPP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126"/>
        <w:gridCol w:w="2415"/>
        <w:gridCol w:w="1549"/>
      </w:tblGrid>
      <w:tr w:rsidR="00E81F31" w:rsidRPr="007A5FC6" w:rsidTr="000D7003">
        <w:trPr>
          <w:trHeight w:val="850"/>
        </w:trPr>
        <w:tc>
          <w:tcPr>
            <w:tcW w:w="2972" w:type="dxa"/>
            <w:shd w:val="clear" w:color="auto" w:fill="BFBFBF"/>
          </w:tcPr>
          <w:p w:rsidR="00882559" w:rsidRPr="007A5FC6" w:rsidRDefault="00882559" w:rsidP="00882559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A5FC6">
              <w:rPr>
                <w:rFonts w:ascii="Arial" w:eastAsia="Calibri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shd w:val="clear" w:color="auto" w:fill="BFBFBF"/>
          </w:tcPr>
          <w:p w:rsidR="00882559" w:rsidRPr="007A5FC6" w:rsidRDefault="00882559" w:rsidP="00882559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A5FC6">
              <w:rPr>
                <w:rFonts w:ascii="Arial" w:eastAsia="Calibri" w:hAnsi="Arial" w:cs="Arial"/>
                <w:b/>
                <w:sz w:val="20"/>
                <w:szCs w:val="20"/>
              </w:rPr>
              <w:t>Sposób dokumentowania</w:t>
            </w:r>
          </w:p>
        </w:tc>
        <w:tc>
          <w:tcPr>
            <w:tcW w:w="2415" w:type="dxa"/>
            <w:shd w:val="clear" w:color="auto" w:fill="BFBFBF"/>
          </w:tcPr>
          <w:p w:rsidR="00882559" w:rsidRPr="007A5FC6" w:rsidRDefault="00882559" w:rsidP="00882559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A5FC6">
              <w:rPr>
                <w:rFonts w:ascii="Arial" w:eastAsia="Calibri" w:hAnsi="Arial" w:cs="Arial"/>
                <w:b/>
                <w:sz w:val="20"/>
                <w:szCs w:val="20"/>
              </w:rPr>
              <w:t>Sposób realizacji</w:t>
            </w:r>
          </w:p>
        </w:tc>
        <w:tc>
          <w:tcPr>
            <w:tcW w:w="1549" w:type="dxa"/>
            <w:shd w:val="clear" w:color="auto" w:fill="BFBFBF"/>
          </w:tcPr>
          <w:p w:rsidR="00882559" w:rsidRPr="007A5FC6" w:rsidRDefault="00882559" w:rsidP="00882559">
            <w:pPr>
              <w:spacing w:after="200"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A5FC6">
              <w:rPr>
                <w:rFonts w:ascii="Arial" w:eastAsia="Calibri" w:hAnsi="Arial" w:cs="Arial"/>
                <w:b/>
                <w:sz w:val="20"/>
                <w:szCs w:val="20"/>
              </w:rPr>
              <w:t>Termin</w:t>
            </w:r>
          </w:p>
        </w:tc>
      </w:tr>
      <w:tr w:rsidR="00E81F31" w:rsidRPr="007A5FC6" w:rsidTr="000D7003">
        <w:trPr>
          <w:trHeight w:val="2564"/>
        </w:trPr>
        <w:tc>
          <w:tcPr>
            <w:tcW w:w="2972" w:type="dxa"/>
            <w:shd w:val="clear" w:color="auto" w:fill="auto"/>
          </w:tcPr>
          <w:p w:rsidR="000D7003" w:rsidRPr="007A5FC6" w:rsidRDefault="00882559" w:rsidP="007A5F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Zapozowanie z podstaw</w:t>
            </w:r>
            <w:r w:rsidR="00080014"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programow</w:t>
            </w:r>
            <w:r w:rsidR="00D11257"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ą</w:t>
            </w:r>
            <w:r w:rsidR="00D345C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D7003" w:rsidRPr="007A5FC6" w:rsidRDefault="00882559" w:rsidP="007A5F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Analizowanie warunków i sposobów realizacji określonych w NPP</w:t>
            </w:r>
            <w:r w:rsidR="00D345C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882559" w:rsidRPr="007A5FC6" w:rsidRDefault="00882559" w:rsidP="007A5F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Przekazanie wniosku z zapotrzebowaniem na pomoce dydaktyczne do dyrektora. </w:t>
            </w:r>
          </w:p>
        </w:tc>
        <w:tc>
          <w:tcPr>
            <w:tcW w:w="2126" w:type="dxa"/>
            <w:shd w:val="clear" w:color="auto" w:fill="auto"/>
          </w:tcPr>
          <w:p w:rsidR="00882559" w:rsidRPr="007A5FC6" w:rsidRDefault="00E81F31" w:rsidP="00A82F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882559"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rotokół</w:t>
            </w: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z zebrania zespołu przedmiotowego</w:t>
            </w:r>
            <w:r w:rsidR="00882559"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, wniosek złożony do dyrektora</w:t>
            </w:r>
          </w:p>
        </w:tc>
        <w:tc>
          <w:tcPr>
            <w:tcW w:w="2415" w:type="dxa"/>
            <w:shd w:val="clear" w:color="auto" w:fill="auto"/>
          </w:tcPr>
          <w:p w:rsidR="00882559" w:rsidRPr="007A5FC6" w:rsidRDefault="00E81F31" w:rsidP="00E81F3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analiza podstawy programowej w ramach zespołu wewnątrzszkolnego lub szkolenia zewnętrznego</w:t>
            </w:r>
          </w:p>
        </w:tc>
        <w:tc>
          <w:tcPr>
            <w:tcW w:w="1549" w:type="dxa"/>
            <w:shd w:val="clear" w:color="auto" w:fill="auto"/>
          </w:tcPr>
          <w:p w:rsidR="00882559" w:rsidRPr="007A5FC6" w:rsidRDefault="00C866B5" w:rsidP="00A82F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d</w:t>
            </w:r>
            <w:r w:rsidR="00882559" w:rsidRPr="007A5F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o 10 września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764B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Wybór programu nauczania zgodnego</w:t>
            </w:r>
            <w:r w:rsidR="0080643B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z podstawa programową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E81F31" w:rsidP="00764B4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nformacja do protokołu ze spotkania zespołu przedmiotowego 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E81F31" w:rsidP="00764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z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ebranie zespołu przedmiotowego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C00C1D" w:rsidP="00875A5E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czerwiec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854A1F" w:rsidRPr="007A5FC6" w:rsidRDefault="00764B44" w:rsidP="007027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Wnioskowanie </w:t>
            </w:r>
          </w:p>
          <w:p w:rsidR="00764B44" w:rsidRPr="007A5FC6" w:rsidRDefault="00764B44" w:rsidP="007027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o dopuszczenie programu nauczania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E81F31" w:rsidP="007027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="0070272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rzewodniczący zespołu przedmiotowego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E81F31" w:rsidP="0070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niosek do dyrektora szkoły/ zatwierdzenie na radzie pedagogicznej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C00C1D" w:rsidP="00875A5E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czerwiec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7027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Dopuszczenie programu nauczania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7027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Dyrektor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62680A" w:rsidP="0070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chwała RP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C00C1D" w:rsidP="00702724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czerwiec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Przygotowanie planów dydaktycznych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Nauczyciele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="009E5C4E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rzygotowanie planu dydaktycznego, o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pracowanie rozkładów nauczania, zaplanowanie realizacji </w:t>
            </w:r>
            <w:r w:rsidR="009E5C4E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sposobów i 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warunków z podstawy programowej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wrzesień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Kontrola realizacji podstawy programowej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Dyrektor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ontrola np. dzienników lekcyjnych, protokołów z zespołów przedmiotowych, arkuszy monitorowania itp. 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 bieżąco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Obserwacje zajęć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Dyrektor 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oprawność merytoryczna i metodyczna  prowadzonych zajęć,  uwzględnianie warunków i sposobów realizacji podstawy programowej oraz kształtowanie najważniejszych umiejętności opisanych w podstawie programowej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zgodnie z planem nadzoru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Obserwacje diagnozujące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Nauczyciele 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bserwacja lekcji pod kątem np. doskonalenia kompetencji kluczowych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według potrzeb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Monitorowanie ilościowe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Nauczyciele</w:t>
            </w:r>
            <w:r w:rsidR="00854A1F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/ Dyrektor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rkusz monitorowania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C00C1D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p. co pół roku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Monitorowanie jakościowe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854A1F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Nauczyciele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CDC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rkusze monitorowania/ sprawozdania ( cele, treści, warunki i zalecenia)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np. co pół roku</w:t>
            </w:r>
          </w:p>
        </w:tc>
      </w:tr>
      <w:tr w:rsidR="00E81F31" w:rsidRPr="007A5FC6" w:rsidTr="000D7003">
        <w:tc>
          <w:tcPr>
            <w:tcW w:w="2972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Rekomendacje do dalszej pracy</w:t>
            </w:r>
          </w:p>
        </w:tc>
        <w:tc>
          <w:tcPr>
            <w:tcW w:w="2126" w:type="dxa"/>
            <w:shd w:val="clear" w:color="auto" w:fill="auto"/>
          </w:tcPr>
          <w:p w:rsidR="00764B44" w:rsidRPr="007A5FC6" w:rsidRDefault="00764B44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Zespoły nauczycielskie, rada pedagogiczna</w:t>
            </w:r>
          </w:p>
        </w:tc>
        <w:tc>
          <w:tcPr>
            <w:tcW w:w="2415" w:type="dxa"/>
            <w:shd w:val="clear" w:color="auto" w:fill="auto"/>
          </w:tcPr>
          <w:p w:rsidR="00764B44" w:rsidRPr="007A5FC6" w:rsidRDefault="00CD3E01" w:rsidP="001847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r w:rsidR="00764B44" w:rsidRPr="007A5FC6">
              <w:rPr>
                <w:rFonts w:ascii="Times New Roman" w:eastAsia="Calibri" w:hAnsi="Times New Roman" w:cs="Times New Roman"/>
                <w:sz w:val="20"/>
                <w:szCs w:val="20"/>
              </w:rPr>
              <w:t>prawozdanie z zespołu przedmiotowego</w:t>
            </w:r>
          </w:p>
        </w:tc>
        <w:tc>
          <w:tcPr>
            <w:tcW w:w="1549" w:type="dxa"/>
            <w:shd w:val="clear" w:color="auto" w:fill="auto"/>
          </w:tcPr>
          <w:p w:rsidR="00764B44" w:rsidRPr="007A5FC6" w:rsidRDefault="00305496" w:rsidP="001847A0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ostatnia rada w roku szkolnym </w:t>
            </w:r>
          </w:p>
        </w:tc>
      </w:tr>
    </w:tbl>
    <w:p w:rsidR="00882559" w:rsidRPr="007A5FC6" w:rsidRDefault="00882559" w:rsidP="001847A0">
      <w:pPr>
        <w:spacing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882559" w:rsidRPr="007A5FC6" w:rsidRDefault="00882559" w:rsidP="0036367E">
      <w:pPr>
        <w:rPr>
          <w:rFonts w:ascii="Times New Roman" w:hAnsi="Times New Roman" w:cs="Times New Roman"/>
          <w:sz w:val="20"/>
          <w:szCs w:val="20"/>
        </w:rPr>
      </w:pPr>
    </w:p>
    <w:p w:rsidR="000D1D30" w:rsidRPr="007A5FC6" w:rsidRDefault="00D33399" w:rsidP="002344B8">
      <w:pPr>
        <w:ind w:left="360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Ź</w:t>
      </w:r>
      <w:r w:rsidR="00860F4F" w:rsidRPr="007A5FC6">
        <w:rPr>
          <w:rFonts w:ascii="Times New Roman" w:hAnsi="Times New Roman" w:cs="Times New Roman"/>
          <w:b/>
          <w:sz w:val="20"/>
          <w:szCs w:val="20"/>
          <w:u w:val="single"/>
        </w:rPr>
        <w:t>ródła:</w:t>
      </w:r>
    </w:p>
    <w:p w:rsidR="000D1D30" w:rsidRPr="007A5FC6" w:rsidRDefault="000D1D30" w:rsidP="002344B8">
      <w:pPr>
        <w:pStyle w:val="Akapitzlist"/>
        <w:numPr>
          <w:ilvl w:val="0"/>
          <w:numId w:val="26"/>
        </w:num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A5FC6">
        <w:rPr>
          <w:rFonts w:ascii="Times New Roman" w:eastAsiaTheme="minorEastAsia" w:hAnsi="Times New Roman" w:cs="Times New Roman"/>
          <w:bCs/>
          <w:color w:val="000000" w:themeColor="text1"/>
          <w:sz w:val="20"/>
          <w:szCs w:val="20"/>
          <w:lang w:eastAsia="pl-PL"/>
        </w:rPr>
        <w:t xml:space="preserve">Ustawa z dnia 14 grudnia 2016 r. – Prawo oświatowe (Dz. U. z 2017 r., poz. 59) </w:t>
      </w:r>
      <w:r w:rsidRPr="007A5FC6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pl-PL"/>
        </w:rPr>
        <w:t>ogłoszona 11 stycznia 2017 r.</w:t>
      </w:r>
    </w:p>
    <w:p w:rsidR="000D1D30" w:rsidRPr="007A5FC6" w:rsidRDefault="000D1D30" w:rsidP="002344B8">
      <w:pPr>
        <w:pStyle w:val="Akapitzlist"/>
        <w:numPr>
          <w:ilvl w:val="0"/>
          <w:numId w:val="26"/>
        </w:num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A5FC6">
        <w:rPr>
          <w:rFonts w:ascii="Times New Roman" w:eastAsiaTheme="minorEastAsia" w:hAnsi="Times New Roman" w:cs="Times New Roman"/>
          <w:bCs/>
          <w:color w:val="000000" w:themeColor="text1"/>
          <w:sz w:val="20"/>
          <w:szCs w:val="20"/>
          <w:lang w:eastAsia="pl-PL"/>
        </w:rPr>
        <w:t xml:space="preserve">Rozporządzenie Ministra Edukacji Narodowej z dnia 25 sierpnia 2017 r. w sprawie nadzoru pedagogicznego </w:t>
      </w:r>
      <w:r w:rsidRPr="007A5FC6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pl-PL"/>
        </w:rPr>
        <w:t>(Dz. U. z 2017 r., poz. 1658</w:t>
      </w:r>
      <w:r w:rsidRPr="007A5FC6">
        <w:rPr>
          <w:rFonts w:ascii="Times New Roman" w:eastAsiaTheme="minorEastAsia" w:hAnsi="Times New Roman" w:cs="Times New Roman"/>
          <w:i/>
          <w:iCs/>
          <w:color w:val="000000" w:themeColor="text1"/>
          <w:sz w:val="20"/>
          <w:szCs w:val="20"/>
          <w:lang w:eastAsia="pl-PL"/>
        </w:rPr>
        <w:t>)</w:t>
      </w:r>
    </w:p>
    <w:p w:rsidR="000D1D30" w:rsidRPr="007A5FC6" w:rsidRDefault="000D1D30" w:rsidP="002344B8">
      <w:pPr>
        <w:pStyle w:val="Akapitzlist"/>
        <w:numPr>
          <w:ilvl w:val="0"/>
          <w:numId w:val="26"/>
        </w:num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A5FC6">
        <w:rPr>
          <w:rFonts w:ascii="Times New Roman" w:eastAsiaTheme="minorEastAsia" w:hAnsi="Times New Roman" w:cs="Times New Roman"/>
          <w:bCs/>
          <w:color w:val="000000" w:themeColor="text1"/>
          <w:sz w:val="20"/>
          <w:szCs w:val="20"/>
          <w:lang w:eastAsia="pl-PL"/>
        </w:rPr>
        <w:t xml:space="preserve">Rozporządzenie Ministra Edukacji Narodowej z dnia 11 sierpnia 2017 r. w sprawie wymagań wobec szkół i placówek </w:t>
      </w:r>
      <w:r w:rsidRPr="007A5FC6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eastAsia="pl-PL"/>
        </w:rPr>
        <w:t>(Dz. U. z 2017 r., poz. 1611)  </w:t>
      </w:r>
    </w:p>
    <w:p w:rsidR="00CD1427" w:rsidRPr="00A15985" w:rsidRDefault="00CD1427" w:rsidP="00CD1427">
      <w:pPr>
        <w:pStyle w:val="Akapitzlist"/>
        <w:numPr>
          <w:ilvl w:val="0"/>
          <w:numId w:val="26"/>
        </w:numPr>
        <w:kinsoku w:val="0"/>
        <w:overflowPunct w:val="0"/>
        <w:spacing w:before="134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1D30">
        <w:rPr>
          <w:rFonts w:ascii="Times New Roman" w:hAnsi="Times New Roman" w:cs="Times New Roman"/>
          <w:bCs/>
          <w:sz w:val="20"/>
          <w:szCs w:val="20"/>
        </w:rPr>
        <w:t xml:space="preserve">Małgorzata </w:t>
      </w:r>
      <w:proofErr w:type="spellStart"/>
      <w:r w:rsidRPr="000D1D30">
        <w:rPr>
          <w:rFonts w:ascii="Times New Roman" w:hAnsi="Times New Roman" w:cs="Times New Roman"/>
          <w:bCs/>
          <w:sz w:val="20"/>
          <w:szCs w:val="20"/>
        </w:rPr>
        <w:t>Celuch</w:t>
      </w:r>
      <w:proofErr w:type="spellEnd"/>
      <w:r w:rsidRPr="000D1D30">
        <w:rPr>
          <w:rFonts w:ascii="Times New Roman" w:hAnsi="Times New Roman" w:cs="Times New Roman"/>
          <w:bCs/>
          <w:sz w:val="20"/>
          <w:szCs w:val="20"/>
        </w:rPr>
        <w:t xml:space="preserve">, Wanda </w:t>
      </w:r>
      <w:proofErr w:type="spellStart"/>
      <w:r w:rsidRPr="000D1D30">
        <w:rPr>
          <w:rFonts w:ascii="Times New Roman" w:hAnsi="Times New Roman" w:cs="Times New Roman"/>
          <w:bCs/>
          <w:sz w:val="20"/>
          <w:szCs w:val="20"/>
        </w:rPr>
        <w:t>Pakulniewicz</w:t>
      </w:r>
      <w:proofErr w:type="spellEnd"/>
      <w:r w:rsidRPr="000D1D30">
        <w:rPr>
          <w:rFonts w:ascii="Times New Roman" w:hAnsi="Times New Roman" w:cs="Times New Roman"/>
          <w:bCs/>
          <w:sz w:val="20"/>
          <w:szCs w:val="20"/>
        </w:rPr>
        <w:t xml:space="preserve">, </w:t>
      </w:r>
      <w:bookmarkStart w:id="1" w:name="_GoBack"/>
      <w:r w:rsidRPr="00D52A32">
        <w:rPr>
          <w:rStyle w:val="highlight"/>
          <w:rFonts w:ascii="Times New Roman" w:hAnsi="Times New Roman" w:cs="Times New Roman"/>
          <w:bCs/>
          <w:i/>
          <w:sz w:val="20"/>
          <w:szCs w:val="20"/>
          <w:bdr w:val="none" w:sz="0" w:space="0" w:color="auto" w:frame="1"/>
          <w:shd w:val="clear" w:color="auto" w:fill="FFFFFF"/>
        </w:rPr>
        <w:t>Nowa podstawa programowa</w:t>
      </w:r>
      <w:r w:rsidRPr="00D52A32">
        <w:rPr>
          <w:rFonts w:ascii="Times New Roman" w:hAnsi="Times New Roman" w:cs="Times New Roman"/>
          <w:bCs/>
          <w:i/>
          <w:sz w:val="20"/>
          <w:szCs w:val="20"/>
        </w:rPr>
        <w:t xml:space="preserve"> kształcenia ogólnego,: zasady i harmonogram wdrażania, warunki i sposób realizacji, zadania dyrektora i nauczycieli, monitorowanie realizacji podstawy programowej</w:t>
      </w:r>
      <w:bookmarkEnd w:id="1"/>
      <w:r w:rsidRPr="00860F4F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860F4F">
        <w:rPr>
          <w:rFonts w:ascii="Times New Roman" w:hAnsi="Times New Roman" w:cs="Times New Roman"/>
          <w:bCs/>
          <w:sz w:val="20"/>
          <w:szCs w:val="20"/>
        </w:rPr>
        <w:t>WWiP</w:t>
      </w:r>
      <w:proofErr w:type="spellEnd"/>
      <w:r w:rsidRPr="00860F4F">
        <w:rPr>
          <w:rFonts w:ascii="Times New Roman" w:hAnsi="Times New Roman" w:cs="Times New Roman"/>
          <w:bCs/>
          <w:sz w:val="20"/>
          <w:szCs w:val="20"/>
        </w:rPr>
        <w:t>,</w:t>
      </w:r>
      <w:r>
        <w:rPr>
          <w:rFonts w:ascii="Times New Roman" w:hAnsi="Times New Roman" w:cs="Times New Roman"/>
          <w:bCs/>
          <w:sz w:val="20"/>
          <w:szCs w:val="20"/>
        </w:rPr>
        <w:t xml:space="preserve"> 2017. </w:t>
      </w:r>
    </w:p>
    <w:p w:rsidR="00CD1427" w:rsidRPr="007A5FC6" w:rsidRDefault="00CD1427" w:rsidP="00CD1427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535F1" w:rsidRDefault="00C535F1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hAnsi="Times New Roman" w:cs="Times New Roman"/>
          <w:bCs/>
          <w:sz w:val="20"/>
          <w:szCs w:val="20"/>
        </w:rPr>
      </w:pPr>
    </w:p>
    <w:p w:rsidR="00C00C1D" w:rsidRDefault="00C00C1D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00C1D" w:rsidRDefault="00C00C1D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00C1D" w:rsidRPr="007A5FC6" w:rsidRDefault="00C00C1D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E62FC" w:rsidRDefault="00FE62FC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62FC" w:rsidRDefault="00FE62FC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5FC6" w:rsidRDefault="007A5FC6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5FC6" w:rsidRDefault="007A5FC6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5FC6" w:rsidRDefault="007A5FC6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5FC6" w:rsidRDefault="007A5FC6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A5FC6" w:rsidRDefault="007A5FC6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62FC" w:rsidRDefault="00FE62FC" w:rsidP="0093121B">
      <w:pPr>
        <w:pStyle w:val="Akapitzlist"/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FE6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610F"/>
    <w:multiLevelType w:val="hybridMultilevel"/>
    <w:tmpl w:val="A404D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07C0"/>
    <w:multiLevelType w:val="hybridMultilevel"/>
    <w:tmpl w:val="EECCCF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E40C19"/>
    <w:multiLevelType w:val="hybridMultilevel"/>
    <w:tmpl w:val="16FE76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E11B5E"/>
    <w:multiLevelType w:val="hybridMultilevel"/>
    <w:tmpl w:val="2C6EC1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0B57D2"/>
    <w:multiLevelType w:val="hybridMultilevel"/>
    <w:tmpl w:val="B2D65D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6A60D8"/>
    <w:multiLevelType w:val="hybridMultilevel"/>
    <w:tmpl w:val="F4A62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FA2368F"/>
    <w:multiLevelType w:val="hybridMultilevel"/>
    <w:tmpl w:val="71E25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A4E26"/>
    <w:multiLevelType w:val="hybridMultilevel"/>
    <w:tmpl w:val="81C25F4C"/>
    <w:lvl w:ilvl="0" w:tplc="4802E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ED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4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03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4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48F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C2F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EE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09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3226D4"/>
    <w:multiLevelType w:val="hybridMultilevel"/>
    <w:tmpl w:val="058C0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4154C"/>
    <w:multiLevelType w:val="hybridMultilevel"/>
    <w:tmpl w:val="AA1200D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65808"/>
    <w:multiLevelType w:val="hybridMultilevel"/>
    <w:tmpl w:val="8DDEF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35E"/>
    <w:multiLevelType w:val="hybridMultilevel"/>
    <w:tmpl w:val="94DC4C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B17E27"/>
    <w:multiLevelType w:val="hybridMultilevel"/>
    <w:tmpl w:val="E72C3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F43E4"/>
    <w:multiLevelType w:val="hybridMultilevel"/>
    <w:tmpl w:val="286C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0509B"/>
    <w:multiLevelType w:val="hybridMultilevel"/>
    <w:tmpl w:val="A26C9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10BC9"/>
    <w:multiLevelType w:val="hybridMultilevel"/>
    <w:tmpl w:val="88268C24"/>
    <w:lvl w:ilvl="0" w:tplc="B1049A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61B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3E30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C21A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D225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AEA4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A450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207E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3C64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21D76"/>
    <w:multiLevelType w:val="hybridMultilevel"/>
    <w:tmpl w:val="C8004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604B0"/>
    <w:multiLevelType w:val="hybridMultilevel"/>
    <w:tmpl w:val="267838DE"/>
    <w:lvl w:ilvl="0" w:tplc="00A88DB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15844"/>
    <w:multiLevelType w:val="hybridMultilevel"/>
    <w:tmpl w:val="06764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D3F7A"/>
    <w:multiLevelType w:val="hybridMultilevel"/>
    <w:tmpl w:val="BDA84A44"/>
    <w:lvl w:ilvl="0" w:tplc="6638EA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2F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76CE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10E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49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38A3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CC97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F43A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5ED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306871"/>
    <w:multiLevelType w:val="hybridMultilevel"/>
    <w:tmpl w:val="00563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D1931"/>
    <w:multiLevelType w:val="hybridMultilevel"/>
    <w:tmpl w:val="5D18C5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76B78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068F8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019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CA6E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B46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A63E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766C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2285D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75ECB"/>
    <w:multiLevelType w:val="hybridMultilevel"/>
    <w:tmpl w:val="88247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D613C"/>
    <w:multiLevelType w:val="hybridMultilevel"/>
    <w:tmpl w:val="202CB5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B77AF7"/>
    <w:multiLevelType w:val="hybridMultilevel"/>
    <w:tmpl w:val="4A84343C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 w15:restartNumberingAfterBreak="0">
    <w:nsid w:val="6C606F9A"/>
    <w:multiLevelType w:val="hybridMultilevel"/>
    <w:tmpl w:val="757208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EA17F6"/>
    <w:multiLevelType w:val="hybridMultilevel"/>
    <w:tmpl w:val="67F6C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23D39"/>
    <w:multiLevelType w:val="hybridMultilevel"/>
    <w:tmpl w:val="E8C44E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5A801EC"/>
    <w:multiLevelType w:val="hybridMultilevel"/>
    <w:tmpl w:val="C3AE7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14"/>
  </w:num>
  <w:num w:numId="4">
    <w:abstractNumId w:val="10"/>
  </w:num>
  <w:num w:numId="5">
    <w:abstractNumId w:val="4"/>
  </w:num>
  <w:num w:numId="6">
    <w:abstractNumId w:val="20"/>
  </w:num>
  <w:num w:numId="7">
    <w:abstractNumId w:val="3"/>
  </w:num>
  <w:num w:numId="8">
    <w:abstractNumId w:val="23"/>
  </w:num>
  <w:num w:numId="9">
    <w:abstractNumId w:val="1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7"/>
  </w:num>
  <w:num w:numId="15">
    <w:abstractNumId w:val="15"/>
  </w:num>
  <w:num w:numId="16">
    <w:abstractNumId w:val="22"/>
  </w:num>
  <w:num w:numId="17">
    <w:abstractNumId w:val="9"/>
  </w:num>
  <w:num w:numId="18">
    <w:abstractNumId w:val="0"/>
  </w:num>
  <w:num w:numId="19">
    <w:abstractNumId w:val="12"/>
  </w:num>
  <w:num w:numId="20">
    <w:abstractNumId w:val="13"/>
  </w:num>
  <w:num w:numId="21">
    <w:abstractNumId w:val="5"/>
  </w:num>
  <w:num w:numId="22">
    <w:abstractNumId w:val="19"/>
  </w:num>
  <w:num w:numId="23">
    <w:abstractNumId w:val="28"/>
  </w:num>
  <w:num w:numId="24">
    <w:abstractNumId w:val="7"/>
  </w:num>
  <w:num w:numId="25">
    <w:abstractNumId w:val="24"/>
  </w:num>
  <w:num w:numId="26">
    <w:abstractNumId w:val="6"/>
  </w:num>
  <w:num w:numId="27">
    <w:abstractNumId w:val="27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C6"/>
    <w:rsid w:val="00006060"/>
    <w:rsid w:val="00080014"/>
    <w:rsid w:val="000C33B4"/>
    <w:rsid w:val="000D1D30"/>
    <w:rsid w:val="000D7003"/>
    <w:rsid w:val="00104DE6"/>
    <w:rsid w:val="0014343B"/>
    <w:rsid w:val="001507E9"/>
    <w:rsid w:val="00151516"/>
    <w:rsid w:val="001677DA"/>
    <w:rsid w:val="001847A0"/>
    <w:rsid w:val="001916B9"/>
    <w:rsid w:val="00210651"/>
    <w:rsid w:val="002344B8"/>
    <w:rsid w:val="00245221"/>
    <w:rsid w:val="0029028D"/>
    <w:rsid w:val="00295672"/>
    <w:rsid w:val="002B08DA"/>
    <w:rsid w:val="002C3F8F"/>
    <w:rsid w:val="0030209C"/>
    <w:rsid w:val="00305496"/>
    <w:rsid w:val="0036367E"/>
    <w:rsid w:val="003649E9"/>
    <w:rsid w:val="00385D61"/>
    <w:rsid w:val="00387DA4"/>
    <w:rsid w:val="003C0AA9"/>
    <w:rsid w:val="003C5E10"/>
    <w:rsid w:val="004C7D09"/>
    <w:rsid w:val="00555143"/>
    <w:rsid w:val="005A29AB"/>
    <w:rsid w:val="005B2677"/>
    <w:rsid w:val="005D2063"/>
    <w:rsid w:val="0062680A"/>
    <w:rsid w:val="0067454E"/>
    <w:rsid w:val="006747C6"/>
    <w:rsid w:val="00682B4D"/>
    <w:rsid w:val="006C5094"/>
    <w:rsid w:val="00702724"/>
    <w:rsid w:val="0073193C"/>
    <w:rsid w:val="00764B44"/>
    <w:rsid w:val="00773FBC"/>
    <w:rsid w:val="007A2B48"/>
    <w:rsid w:val="007A5FC6"/>
    <w:rsid w:val="0080643B"/>
    <w:rsid w:val="00814296"/>
    <w:rsid w:val="0084322B"/>
    <w:rsid w:val="00854A1F"/>
    <w:rsid w:val="00860F4F"/>
    <w:rsid w:val="00862330"/>
    <w:rsid w:val="00875A5E"/>
    <w:rsid w:val="00882559"/>
    <w:rsid w:val="008839E8"/>
    <w:rsid w:val="008D2009"/>
    <w:rsid w:val="00906146"/>
    <w:rsid w:val="009101A9"/>
    <w:rsid w:val="00922BC7"/>
    <w:rsid w:val="0093121B"/>
    <w:rsid w:val="009347B7"/>
    <w:rsid w:val="00941ECA"/>
    <w:rsid w:val="009700DC"/>
    <w:rsid w:val="00980D02"/>
    <w:rsid w:val="009E45CD"/>
    <w:rsid w:val="009E5C4E"/>
    <w:rsid w:val="009F067D"/>
    <w:rsid w:val="00A15985"/>
    <w:rsid w:val="00A43A39"/>
    <w:rsid w:val="00A63713"/>
    <w:rsid w:val="00A745D9"/>
    <w:rsid w:val="00A82F64"/>
    <w:rsid w:val="00AD0C90"/>
    <w:rsid w:val="00AF789C"/>
    <w:rsid w:val="00B80357"/>
    <w:rsid w:val="00B85BD7"/>
    <w:rsid w:val="00BB17C7"/>
    <w:rsid w:val="00C00C1D"/>
    <w:rsid w:val="00C24814"/>
    <w:rsid w:val="00C535F1"/>
    <w:rsid w:val="00C653E3"/>
    <w:rsid w:val="00C866B5"/>
    <w:rsid w:val="00CC3EA1"/>
    <w:rsid w:val="00CD0BD3"/>
    <w:rsid w:val="00CD1427"/>
    <w:rsid w:val="00CD3CDC"/>
    <w:rsid w:val="00CD3E01"/>
    <w:rsid w:val="00CE13A3"/>
    <w:rsid w:val="00D06896"/>
    <w:rsid w:val="00D11257"/>
    <w:rsid w:val="00D33399"/>
    <w:rsid w:val="00D345C8"/>
    <w:rsid w:val="00D4393B"/>
    <w:rsid w:val="00D52A32"/>
    <w:rsid w:val="00D658B9"/>
    <w:rsid w:val="00D905A5"/>
    <w:rsid w:val="00DC375C"/>
    <w:rsid w:val="00E1355F"/>
    <w:rsid w:val="00E500D0"/>
    <w:rsid w:val="00E708E5"/>
    <w:rsid w:val="00E81F31"/>
    <w:rsid w:val="00E948E6"/>
    <w:rsid w:val="00EA6095"/>
    <w:rsid w:val="00EF246F"/>
    <w:rsid w:val="00F1412A"/>
    <w:rsid w:val="00F23ECE"/>
    <w:rsid w:val="00F27CDF"/>
    <w:rsid w:val="00F426C6"/>
    <w:rsid w:val="00F5330C"/>
    <w:rsid w:val="00F67629"/>
    <w:rsid w:val="00FC317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E7C0D-3294-450C-A226-ABBFE7CF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454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C3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0D1D30"/>
  </w:style>
  <w:style w:type="paragraph" w:styleId="Tekstdymka">
    <w:name w:val="Balloon Text"/>
    <w:basedOn w:val="Normalny"/>
    <w:link w:val="TekstdymkaZnak"/>
    <w:uiPriority w:val="99"/>
    <w:semiHidden/>
    <w:unhideWhenUsed/>
    <w:rsid w:val="00D11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8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92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444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345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185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141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072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425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00005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7256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333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025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4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8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6864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528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3789">
          <w:marLeft w:val="403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1022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Zbychu 1050</dc:creator>
  <cp:keywords/>
  <dc:description/>
  <cp:lastModifiedBy>Zbychu 1050</cp:lastModifiedBy>
  <cp:revision>84</cp:revision>
  <cp:lastPrinted>2018-11-19T10:38:00Z</cp:lastPrinted>
  <dcterms:created xsi:type="dcterms:W3CDTF">2018-08-13T16:17:00Z</dcterms:created>
  <dcterms:modified xsi:type="dcterms:W3CDTF">2019-02-24T12:43:00Z</dcterms:modified>
</cp:coreProperties>
</file>